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32671">
        <w:rPr>
          <w:rFonts w:ascii="Times New Roman" w:hAnsi="Times New Roman" w:cs="Times New Roman"/>
          <w:b/>
          <w:bCs/>
          <w:sz w:val="28"/>
          <w:szCs w:val="28"/>
        </w:rPr>
        <w:t>ПРАВИТЕЛЬСТВО АЛТАЙСКОГО КРАЯ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от 12 мая 2017 г. N 159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О ПРИНЯТИИ РЕШЕНИЙ О ВКЛЮЧЕНИИ В СТАЖ ГОСУДАРСТВЕННОЙ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ГРАЖДАНСКОЙ СЛУЖБЫ ГОСУДАРСТВЕННЫХ ГРАЖДАНСКИХ СЛУЖАЩИХ,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ГОСУДАРСТВЕННОЙ ГРАЖДАНСКОЙ СЛУЖБЫ В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ОРГАНАХ ИСПОЛНИТЕЛЬНОЙ ВЛАСТИ АЛТАЙСКОГО КРАЯ, ПЕРИОДОВ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ЗАМЕЩЕНИЯ ОТДЕЛЬНЫХ ДОЛЖНОСТЕЙ РУКОВОДИТЕЛЕЙ И СПЕЦИАЛИСТОВ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НА ПРЕДПРИЯТИЯХ, В УЧРЕЖДЕНИЯХ И ОРГАНИЗАЦИЯХ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32671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порядка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 N 1532, Правительство Алтайского края постановляет: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B32671" w:rsidRPr="00B32671" w:rsidRDefault="00F037A0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9" w:history="1">
        <w:r w:rsidR="00B32671" w:rsidRPr="00B3267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32671" w:rsidRPr="00B32671">
        <w:rPr>
          <w:rFonts w:ascii="Times New Roman" w:hAnsi="Times New Roman" w:cs="Times New Roman"/>
          <w:sz w:val="28"/>
          <w:szCs w:val="28"/>
        </w:rPr>
        <w:t xml:space="preserve"> принятия решений о включении в стаж государственной гражданской службы государственных гражданских служащих, замещающих должности государственной гражданской службы в органах исполнительной власти Алтайского края, периодов замещения отдельных должностей руководителей и специалистов на предприятиях, в учреждениях и организациях;</w:t>
      </w:r>
    </w:p>
    <w:p w:rsidR="00B32671" w:rsidRPr="00B32671" w:rsidRDefault="00F037A0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59" w:history="1">
        <w:r w:rsidR="00B32671" w:rsidRPr="00B3267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32671" w:rsidRPr="00B32671">
        <w:rPr>
          <w:rFonts w:ascii="Times New Roman" w:hAnsi="Times New Roman" w:cs="Times New Roman"/>
          <w:sz w:val="28"/>
          <w:szCs w:val="28"/>
        </w:rPr>
        <w:t xml:space="preserve"> о комиссии по рассмотрению вопросов о стаже государственной гражданской службы.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постановления Администрации края: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от 27.01.2010 </w:t>
      </w:r>
      <w:hyperlink r:id="rId6" w:history="1">
        <w:r w:rsidRPr="00B32671">
          <w:rPr>
            <w:rFonts w:ascii="Times New Roman" w:hAnsi="Times New Roman" w:cs="Times New Roman"/>
            <w:sz w:val="28"/>
            <w:szCs w:val="28"/>
          </w:rPr>
          <w:t>N 25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"Об утверждении Порядка принятия решений о включении в стаж государственной гражданской службы государственных гражданских служащих, замещающих должности государственной </w:t>
      </w:r>
      <w:r w:rsidRPr="00B32671">
        <w:rPr>
          <w:rFonts w:ascii="Times New Roman" w:hAnsi="Times New Roman" w:cs="Times New Roman"/>
          <w:sz w:val="28"/>
          <w:szCs w:val="28"/>
        </w:rPr>
        <w:lastRenderedPageBreak/>
        <w:t>гражданской службы в Администрации края и иных органах исполнительной власти Алтайского края, периодов замещения отдельных должностей руководителей и специалистов на предприятиях, в учреждениях и организациях";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от 22.04.2011 </w:t>
      </w:r>
      <w:hyperlink r:id="rId7" w:history="1">
        <w:r w:rsidRPr="00B32671">
          <w:rPr>
            <w:rFonts w:ascii="Times New Roman" w:hAnsi="Times New Roman" w:cs="Times New Roman"/>
            <w:sz w:val="28"/>
            <w:szCs w:val="28"/>
          </w:rPr>
          <w:t>N 213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"О внесении изменения в некоторые акты Администрации края" (в части изменения, вносимого в </w:t>
      </w:r>
      <w:hyperlink r:id="rId8" w:history="1">
        <w:r w:rsidRPr="00B326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Администрации края от 27.01.2010 N 25);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от 05.08.2011 </w:t>
      </w:r>
      <w:hyperlink r:id="rId9" w:history="1">
        <w:r w:rsidRPr="00B32671">
          <w:rPr>
            <w:rFonts w:ascii="Times New Roman" w:hAnsi="Times New Roman" w:cs="Times New Roman"/>
            <w:sz w:val="28"/>
            <w:szCs w:val="28"/>
          </w:rPr>
          <w:t>N 430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"О внесении изменений в некоторые акты Администрации края";</w:t>
      </w:r>
    </w:p>
    <w:p w:rsidR="00B32671" w:rsidRPr="00B32671" w:rsidRDefault="00F037A0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32671" w:rsidRPr="00B32671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="00B32671" w:rsidRPr="00B3267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края от 24.10.2013 N 553 "О внесении изменений в некоторые постановления Администрации края".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Губернатор Алтайского края,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А.Б.КАРЛИН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Утвержден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Правительства Алтайского края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от 12 мая 2017 г. N 159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B3267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ПРИНЯТИЯ РЕШЕНИЙ О ВКЛЮЧЕНИИ В СТАЖ ГОСУДАРСТВЕННОЙ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ГРАЖДАНСКОЙ СЛУЖБЫ ГОСУДАРСТВЕННЫХ ГРАЖДАНСКИХ СЛУЖАЩИХ,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ГОСУДАРСТВЕННОЙ ГРАЖДАНСКОЙ СЛУЖБЫ В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ОРГАНАХ ИСПОЛНИТЕЛЬНОЙ ВЛАСТИ АЛТАЙСКОГО КРАЯ, ПЕРИОДОВ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ЗАМЕЩЕНИЯ ОТДЕЛЬНЫХ ДОЛЖНОСТЕЙ РУКОВОДИТЕЛЕЙ И СПЕЦИАЛИСТОВ</w:t>
      </w:r>
      <w:r w:rsidR="00EB3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b/>
          <w:bCs/>
          <w:sz w:val="28"/>
          <w:szCs w:val="28"/>
        </w:rPr>
        <w:t>НА ПРЕДПРИЯТИЯХ, В УЧРЕЖДЕНИЯХ И ОРГАНИЗАЦИЯХ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вопросы, связанные с включением в стаж государственной гражданской службы (далее - "гражданская служба") государственных гражданских служащих, замещающих должности гражданской службы в органах исполнительной власти Алтайского края </w:t>
      </w:r>
      <w:r w:rsidRPr="00B32671">
        <w:rPr>
          <w:rFonts w:ascii="Times New Roman" w:hAnsi="Times New Roman" w:cs="Times New Roman"/>
          <w:sz w:val="28"/>
          <w:szCs w:val="28"/>
        </w:rPr>
        <w:lastRenderedPageBreak/>
        <w:t>(далее - "гражданские служащие"),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гражданским служащим для выполнения обязанностей в соответствии с должностным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регламентом (далее - "отдельные должности").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Настоящий порядок применяется для установления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лет, размера поощрений за безупречную и эффективную гражданскую службу.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B32671">
        <w:rPr>
          <w:rFonts w:ascii="Times New Roman" w:hAnsi="Times New Roman" w:cs="Times New Roman"/>
          <w:sz w:val="28"/>
          <w:szCs w:val="28"/>
        </w:rPr>
        <w:t>2. Включение в стаж гражданской службы периодов замещения отдельных должностей осуществляется на основании решения комиссии по рассмотрению вопросов о стаже государственной гражданской службы (далее - "Комиссия") и оформляется: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гражданским служащим, замещающим должности, назначение на которые производит Губернатор Алтайского края, - распоряжением Губернатора Алтайского края;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иным гражданским служащим - правовыми актами органов исполнительной власти Алтайского края.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3. Включенные (засчитанные) в соответствии с настоящим Порядком периоды замещения отдельных должностей не включаются в стаж гражданской службы для назначения пенсии за выслугу лет.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4. Иные вопросы, не урегулированные настоящим Порядком, регулируются правовыми актами органов исполнительной власти Алтайского края.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II. Порядок включения в стаж гражданской службы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гражданских служащих периодов замещения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отдельных должностей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 w:rsidRPr="00B3267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>Для решения вопроса о включении гражданскому служащему в стаж гражданской службы периодов замещения отдельных должностей структурным подразделением органа исполнительной власти Алтайского края по вопросам государственной службы и кадров, а в случае отсутствия такого подразделения - должностным лицом органа исполнительной власти Алтайского края, осуществляющим кадровую работу (далее - "кадровая служба"), в Комиссию через департамент Администрации Губернатора и Правительства Алтайского края по вопросам государственной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службы и кадров представляются следующие документы: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ar118" w:history="1">
        <w:r w:rsidRPr="00B3267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гражданского служащего о включении соответствующего периода работы в стаж гражданской службы по форме согласно приложению;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2) ходатайство: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Алтайского края, координирующего деятельность соответствующего органа исполнительной власти Алтайского края, - в отношении руководителя органа исполнительной власти Алтайского края и его заместителей;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начальника департамента Администрации Губернатора и Правительства Алтайского края по вопросам государственной службы и кадров - в отношении гражданских служащих, замещающих в Администрации Губернатора и Правительства Алтайского края должности гражданской службы;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руководителя органа исполнительной власти Алтайского края - в отношении иных гражданских служащих (далее - "ходатайство");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3) копия должностного регламента по замещаемой должности гражданской службы;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4) копия документа, подтверждающего период замещения отдельных должностей (трудовая книжка, правовые акты либо выписки из них о назначении на должность и (или) освобождении от должности, военный билет, справка военного комиссариата, трудовые договоры, иные документы соответствующих государственных органов, органов местного самоуправления, организаций, архивных учреждений, установленные законодательством Российской Федерации);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5) копия документа об образовании и о квалификации.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Указанные документы принимаются к рассмотрению в отношении гражданских служащих, имеющих стаж гражданской службы не менее 5 лет.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В случае подачи документов гражданским служащим, имеющим стаж гражданской службы менее 5 лет, кадровой службой в письменном виде разъясняется гражданскому служащему порядок включения в стаж гражданской службы периодов замещения отдельных должностей в течение 5 рабочих дней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указанных документов.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6. В ходатайстве указываются должностные обязанности, для выполнения которых гражданскому служащему необходимы опыт и знание работы, приобретенные в период замещения отдельных должностей.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lastRenderedPageBreak/>
        <w:t>7. Копии документов заверяются печатью органа исполнительной власти Алтайского края либо структурного подразделения органа исполнительной власти Алтайского края по вопросам государственной службы и кадров.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8. Включение в стаж гражданской службы периодов замещения отдельных должностей осуществляется со дня принятия соответствующего решения Комиссией.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Срок принятия решения не должен превышать трех месяцев со дня поступления в Комиссию документов, указанных в </w:t>
      </w:r>
      <w:hyperlink w:anchor="Par61" w:history="1">
        <w:r w:rsidRPr="00B32671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9. Решение Комиссии является основанием для подготовки кадровой службой проекта правового акта, указанного в </w:t>
      </w:r>
      <w:hyperlink w:anchor="Par51" w:history="1">
        <w:r w:rsidRPr="00B3267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настоящего Порядка, ответа заявителю об отказе в удовлетворении его заявления либо о разъяснении ему вопросов, касающихся включения в стаж гражданской службы периодов замещения отдельных должностей, в течение 7 рабочих дней с момента получения указанного решения.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10. Заявление гражданского служащего с просьбой о включении соответствующего периода работы в стаж гражданской службы, а также переписка, связанная с его рассмотрением, регистрируются в соответствии с документом, устанавливающим требования к организации делопроизводства в органах исполнительной власти Алтайского края в отношении входящей корреспонденции.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A0" w:rsidRPr="00B32671" w:rsidRDefault="00F037A0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F037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к Порядку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принятия решений о включении</w:t>
      </w:r>
    </w:p>
    <w:p w:rsidR="00F037A0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в стаж государственной гражданской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A0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гражданских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служащих, замещающих должности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государственной гражданской службы в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 xml:space="preserve">органах исполнительной власти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края,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периодов замещения отдельных должностей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руководителей и специалистов на предприятиях,</w:t>
      </w:r>
      <w:r w:rsidR="00F037A0">
        <w:rPr>
          <w:rFonts w:ascii="Times New Roman" w:hAnsi="Times New Roman" w:cs="Times New Roman"/>
          <w:sz w:val="28"/>
          <w:szCs w:val="28"/>
        </w:rPr>
        <w:t xml:space="preserve"> </w:t>
      </w:r>
      <w:r w:rsidRPr="00B32671">
        <w:rPr>
          <w:rFonts w:ascii="Times New Roman" w:hAnsi="Times New Roman" w:cs="Times New Roman"/>
          <w:sz w:val="28"/>
          <w:szCs w:val="28"/>
        </w:rPr>
        <w:t>в учреждениях и организациях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(наименование должности, фамилия, имя,</w:t>
      </w:r>
      <w:proofErr w:type="gramEnd"/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 отчество заместителя Председателя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Правительства Алтайского края, руководителя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органа исполнительной власти Алтайского края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(начальника департамента Администрации</w:t>
      </w:r>
      <w:proofErr w:type="gramEnd"/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Губернатора и Правительства Алтайского края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по вопросам государственной службы и кадров)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         (в дательном падеже)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(фамилия, имя, отчество заявителя в</w:t>
      </w:r>
      <w:proofErr w:type="gramEnd"/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         родительном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падеже</w:t>
      </w:r>
      <w:proofErr w:type="gramEnd"/>
      <w:r w:rsidRPr="00B32671">
        <w:rPr>
          <w:rFonts w:ascii="Courier New" w:hAnsi="Courier New" w:cs="Courier New"/>
          <w:sz w:val="20"/>
          <w:szCs w:val="20"/>
        </w:rPr>
        <w:t>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(наименование должности государственной</w:t>
      </w:r>
      <w:proofErr w:type="gramEnd"/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гражданской службы Алтайского края,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замещаемой</w:t>
      </w:r>
      <w:proofErr w:type="gramEnd"/>
      <w:r w:rsidRPr="00B32671">
        <w:rPr>
          <w:rFonts w:ascii="Courier New" w:hAnsi="Courier New" w:cs="Courier New"/>
          <w:sz w:val="20"/>
          <w:szCs w:val="20"/>
        </w:rPr>
        <w:t xml:space="preserve"> заявителем)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домашний адрес: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___________________________________________,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телефон 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118"/>
      <w:bookmarkEnd w:id="4"/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Прошу  включить  в  стаж  государственной  гражданской  службы  периоды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замещения мною отдельных должностей: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с ______________ по ____________ - 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(должность, наименование организации)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В указанный период занимался вопросами: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(перечислить характер деятельности, род занятий, выполнявшихся за время</w:t>
      </w:r>
      <w:proofErr w:type="gramEnd"/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работы в указанной должности)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Опыт  и знания, приобретенные в вышеназванный период работы, необходимы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для  выполнения  должностных  обязанностей  в  соответствии  с  </w:t>
      </w:r>
      <w:proofErr w:type="gramStart"/>
      <w:r w:rsidRPr="00B32671">
        <w:rPr>
          <w:rFonts w:ascii="Courier New" w:hAnsi="Courier New" w:cs="Courier New"/>
          <w:sz w:val="20"/>
          <w:szCs w:val="20"/>
        </w:rPr>
        <w:t>должностным</w:t>
      </w:r>
      <w:proofErr w:type="gramEnd"/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регламентом  по  замещаемой  в  настоящее  время  должности государственной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гражданской службы: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(указать обязанности в соответствии с должностным регламентом)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                ________________________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2671">
        <w:rPr>
          <w:rFonts w:ascii="Courier New" w:hAnsi="Courier New" w:cs="Courier New"/>
          <w:sz w:val="20"/>
          <w:szCs w:val="20"/>
        </w:rPr>
        <w:t xml:space="preserve">                                                   (Ф.И.О., подпись и дата)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Правительства Алтайского края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от 12 мая 2017 г. N 159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59"/>
      <w:bookmarkEnd w:id="5"/>
      <w:r w:rsidRPr="00B3267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О КОМИССИИ ПО РАССМОТРЕНИЮ ВОПРОСОВ О СТАЖЕ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671">
        <w:rPr>
          <w:rFonts w:ascii="Times New Roman" w:hAnsi="Times New Roman" w:cs="Times New Roman"/>
          <w:b/>
          <w:bCs/>
          <w:sz w:val="28"/>
          <w:szCs w:val="28"/>
        </w:rPr>
        <w:t>ГОСУДАРСТВЕННОЙ ГРАЖДАНСКОЙ СЛУЖБЫ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5"/>
      <w:bookmarkEnd w:id="6"/>
      <w:r w:rsidRPr="00B326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 xml:space="preserve">Комиссия по рассмотрению вопросов о стаже государственной гражданской службы (далее - "Комиссия") является постоянно действующим совещательным органом Правительства Алтайского края, обеспечивающим рассмотрение вопросов, связанных с включением в стаж государственной гражданской службы периодов замещения отдельных должностей руководителей и специалистов на предприятиях, в учреждениях и организациях, иных периодов в соответствии с </w:t>
      </w:r>
      <w:hyperlink r:id="rId11" w:history="1">
        <w:r w:rsidRPr="00B3267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19.11.2007 N 1532 "Об исчислении стажа государственной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Федерации".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2" w:history="1">
        <w:r w:rsidRPr="00B3267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3" w:history="1">
        <w:r w:rsidRPr="00B3267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(Основным Законом) Алтайского края, законами Алтайского края, указами и распоряжениями Губернатора Алтайского края, постановлениями и распоряжениями Правительства Алтайского края, настоящим Положением.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Деятельность Комиссии основана на принципах гласности, равноправия ее членов, законности и коллегиальности решения вопросов.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3. При осуществлении своих функций Комиссия взаимодействует с государственными органами Алтайского края, органами местного самоуправления городских округов и муниципальных районов Алтайского края.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II. Основные задачи и права Комиссии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671">
        <w:rPr>
          <w:rFonts w:ascii="Times New Roman" w:hAnsi="Times New Roman" w:cs="Times New Roman"/>
          <w:sz w:val="28"/>
          <w:szCs w:val="28"/>
        </w:rPr>
        <w:lastRenderedPageBreak/>
        <w:t xml:space="preserve">1) рассмотрение документов, указанных в </w:t>
      </w:r>
      <w:hyperlink w:anchor="Par61" w:history="1">
        <w:r w:rsidRPr="00B32671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Порядка принятия решений о включении в стаж государственной гражданской службы государственных гражданских служащих, замещающих должности государственной гражданской службы в органах исполнительной власти Алтайского края, периодов замещения отдельных должностей руководителей и специалистов на предприятиях, в учреждениях и организациях (далее - "Порядок"), принятие решений о включении в стаж гражданской службы периодов замещения отдельных должностей либо об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 xml:space="preserve"> в их включении;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2) направление разъяснений в органы исполнительной власти Алтайского края о включении в стаж гражданской службы периодов замещения отдельных должностей на основании рассмотрения документов, указанных в </w:t>
      </w:r>
      <w:hyperlink w:anchor="Par61" w:history="1">
        <w:r w:rsidRPr="00B32671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3) рассмотрение обращений органов исполнительной власти Алтайского края, иных государственных органов Алтайского края по наиболее сложным вопросам, указанным в </w:t>
      </w:r>
      <w:hyperlink w:anchor="Par165" w:history="1">
        <w:r w:rsidRPr="00B3267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5. Комиссия для решения возложенных на нее задач имеет право: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1) запрашивать в установленном порядке необходимую информацию от органов исполнительной власти Алтайского края, иных государственных органов Алтайского края;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2) приглашать на заседания Комиссии руководителей или иных представителей органов исполнительной власти Алтайского края;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3) привлекать в установленном порядке к работе </w:t>
      </w:r>
      <w:proofErr w:type="gramStart"/>
      <w:r w:rsidRPr="00B32671">
        <w:rPr>
          <w:rFonts w:ascii="Times New Roman" w:hAnsi="Times New Roman" w:cs="Times New Roman"/>
          <w:sz w:val="28"/>
          <w:szCs w:val="28"/>
        </w:rPr>
        <w:t>Комиссии специалистов заинтересованных органов исполнительной власти Алтайского края</w:t>
      </w:r>
      <w:proofErr w:type="gramEnd"/>
      <w:r w:rsidRPr="00B32671">
        <w:rPr>
          <w:rFonts w:ascii="Times New Roman" w:hAnsi="Times New Roman" w:cs="Times New Roman"/>
          <w:sz w:val="28"/>
          <w:szCs w:val="28"/>
        </w:rPr>
        <w:t>.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III. Организация работы Комиссии</w:t>
      </w: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71" w:rsidRPr="00B32671" w:rsidRDefault="00B32671" w:rsidP="00B3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6. Состав Комиссии утверждается распоряжением Правительства Алтайского края.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7. Члены Комиссии участвуют в ее работе на общественных началах.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8. Председатель Комиссии: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1) определяет место и время проведения заседаний Комиссии, а также их повестку;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2) председательствует на заседаниях Комиссии;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3) дает поручения членам Комиссии;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lastRenderedPageBreak/>
        <w:t>4) представляет Комиссию в органах исполнительной власти Алтайского края, иных государственных органах Алтайского края, органах местного самоуправления;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5) подписывает протоколы, решения и другие документы Комиссии.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9. При отсутствии председателя Комиссии его полномочия осуществляет заместитель председателя Комиссии.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10. Секретарь Комиссии: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1) составляет повестку ее заседаний, организует подготовку материалов к заседаниям, а также проектов ее решений, разъяснений, ответов на обращения органов исполнительной власти Алтайского края, иных государственных органов Алтайского края;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2) информирует членов Комиссии о месте, времени проведения и повестке очередного заседания Комиссии, обеспечивает их необходимыми справочно-информационными материалами;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3) оформляет протоколы заседаний Комиссии и осуществляет рассылку решений Комиссии, других документов, подготовленных по результатам заседаний Комиссии, в органы исполнительной власти Алтайского края, иные государственные органы Алтайского края;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4) отвечает за сохранность и подготовку протоколов заседаний Комиссии, материалов к ним к сдаче в архив;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5) готовит ежегодный сводный доклад председателю Комиссии об исполнении поручений, данных по результатам заседаний Комиссии (при наличии поручений);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6) по поручению председателя Комиссии представляет Комиссию в органах исполнительной власти Алтайского края, государственных органах Алтайского края, органах местного самоуправления, во взаимоотношениях с гражданами.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11. Члены Комиссии вносят предложения о повестке заседаний Комиссии и порядке обсуждения вопросов, участвуют в подготовке материалов к заседаниям Комиссии, а также проектов ее решений.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12. Заседания Комиссии проводятся ежеквартально. В случае отсутствия заявлений гражданских служащих о включении периодов замещения отдельных должностей в стаж гражданской службы заседания Комиссии не проводятся.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lastRenderedPageBreak/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 xml:space="preserve">13. По результатам рассмотрения документов, указанных в </w:t>
      </w:r>
      <w:hyperlink w:anchor="Par61" w:history="1">
        <w:r w:rsidRPr="00B32671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32671">
        <w:rPr>
          <w:rFonts w:ascii="Times New Roman" w:hAnsi="Times New Roman" w:cs="Times New Roman"/>
          <w:sz w:val="28"/>
          <w:szCs w:val="28"/>
        </w:rPr>
        <w:t xml:space="preserve"> Порядка, Комиссия принимает одно из следующих решений: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а) включить (зачесть) в стаж гражданской службы гражданского служащего периоды замещения отдельных должностей;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б) отказать во включении (зачете) в стаж гражданской службы гражданского служащего периодов замещения отдельных должностей.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14. Решения Комиссии принимаются большинством голосов присутствующих на ее заседании членов путем открытого голосования. При равенстве голосов решающим является голос председательствующего на заседании Комиссии.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15. В решении Комиссии о включении в стаж гражданской службы периодов замещения отдельных должностей указывается фамилия, имя, отчество гражданского служащего, наименование замещаемой им должности гражданской службы Алтайского края, установленной в органах исполнительной власти Алтайского края, полное наименование организации и должности, а также период, который подлежит включению в стаж гражданской службы. При этом данный период в совокупности не должен превышать пять лет.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16. В решении Комиссии об отказе во включении в стаж гражданской службы периодов замещения отдельных должностей указывается фамилия, имя, отчество гражданского служащего, наименование замещаемой им должности, основания для отказа во включении в стаж гражданской службы указанных периодов.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17. Решения Комиссии направляются секретарем Комиссии в кадровую службу органов исполнительной власти Алтайского края в течение 7 рабочих дней после их принятия.</w:t>
      </w:r>
    </w:p>
    <w:p w:rsidR="00B32671" w:rsidRPr="00B32671" w:rsidRDefault="00B32671" w:rsidP="00B326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71">
        <w:rPr>
          <w:rFonts w:ascii="Times New Roman" w:hAnsi="Times New Roman" w:cs="Times New Roman"/>
          <w:sz w:val="28"/>
          <w:szCs w:val="28"/>
        </w:rPr>
        <w:t>18. Организационное обеспечение деятельности Комиссии возлагается на департамент Администрации Губернатора и Правительства Алтайского края по вопросам государственной службы и кадров.</w:t>
      </w:r>
    </w:p>
    <w:sectPr w:rsidR="00B32671" w:rsidRPr="00B32671" w:rsidSect="00205E1C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71"/>
    <w:rsid w:val="006F0F65"/>
    <w:rsid w:val="00B32671"/>
    <w:rsid w:val="00EB30D0"/>
    <w:rsid w:val="00F0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6BC37AB1B30FB18C190E49CE019DD875427824DA4F68354BC71A16855F6F1qBWBH" TargetMode="External"/><Relationship Id="rId13" Type="http://schemas.openxmlformats.org/officeDocument/2006/relationships/hyperlink" Target="consultantplus://offline/ref=8CA6BC37AB1B30FB18C190E49CE019DD875427824EA5F78253BC71A16855F6F1qBW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A6BC37AB1B30FB18C190E49CE019DD875427824CA0FB8350BC71A16855F6F1BB91698F5ED55ED0DD751Eq0WAH" TargetMode="External"/><Relationship Id="rId12" Type="http://schemas.openxmlformats.org/officeDocument/2006/relationships/hyperlink" Target="consultantplus://offline/ref=8CA6BC37AB1B30FB18C18EE98A8C47D183577E8A42F1AED25DB624qFW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6BC37AB1B30FB18C190E49CE019DD875427824DA4F68354BC71A16855F6F1qBWBH" TargetMode="External"/><Relationship Id="rId11" Type="http://schemas.openxmlformats.org/officeDocument/2006/relationships/hyperlink" Target="consultantplus://offline/ref=8CA6BC37AB1B30FB18C18EE98A8C47D1835E788F4BA7F9D00CE32AFC3Fq5WCH" TargetMode="External"/><Relationship Id="rId5" Type="http://schemas.openxmlformats.org/officeDocument/2006/relationships/hyperlink" Target="consultantplus://offline/ref=8CA6BC37AB1B30FB18C18EE98A8C47D1835E788F4BA7F9D00CE32AFC3F5CFCA6FCDE30CD1AD85FD7qDWE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A6BC37AB1B30FB18C190E49CE019DD875427824CA0FB8559BC71A16855F6F1BB91698F5ED55ED0DD751Dq0W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A6BC37AB1B30FB18C190E49CE019DD875427824CAEF78152BC71A16855F6F1qBW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3148</Words>
  <Characters>17945</Characters>
  <Application>Microsoft Office Word</Application>
  <DocSecurity>0</DocSecurity>
  <Lines>149</Lines>
  <Paragraphs>42</Paragraphs>
  <ScaleCrop>false</ScaleCrop>
  <Company/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Шинькар А.Н.</cp:lastModifiedBy>
  <cp:revision>3</cp:revision>
  <dcterms:created xsi:type="dcterms:W3CDTF">2017-10-24T07:22:00Z</dcterms:created>
  <dcterms:modified xsi:type="dcterms:W3CDTF">2017-10-25T03:06:00Z</dcterms:modified>
</cp:coreProperties>
</file>