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  <w:outlineLvl w:val="0"/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АДМИНИСТРАЦИЯ ГУБЕРНАТОРА И ПРАВИТЕЛЬСТВА АЛТАЙСКОГО КРАЯ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ПРИКАЗ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от 5 октября 2022 г. N 31-а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ОБ УТВЕРЖДЕНИИ ТИПОВОЙ ФОРМЫ ПЛАНА РАБОТЫ ПО ИСПОЛНЕНИЮ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ПОРУЧЕНИЙ И УКАЗАНИЙ ПРЕЗИДЕНТА РОССИЙСКОЙ ФЕДЕРАЦИИ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И ТИПОВОЙ ФОРМЫ САМОМОНИТОРИНГА ПО ВОПРОСАМ ОРГАНИЗАЦИИ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ИСПОЛНЕНИЯ ПОРУЧЕНИЙ И УКАЗАНИЙ ПРЕЗИДЕНТА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РОССИЙСКОЙ ФЕДЕРАЦИИ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Во исполнение </w:t>
      </w:r>
      <w:hyperlink r:id="rId11" w:tooltip="Указ Губернатора Алтайского края от 29.05.2017 N 63 (ред. от 10.04.2025) &quot;Об утверждении Порядка исполнения поручений и указаний Президента Российской Федерации в Алтайском крае&quot;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пунктов 22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и </w:t>
      </w:r>
      <w:hyperlink r:id="rId12" w:tooltip="Указ Губернатора Алтайского края от 29.05.2017 N 63 (ред. от 10.04.2025) &quot;Об утверждении Порядка исполнения поручений и указаний Президента Российской Федерации в Алтайском крае&quot;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60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Порядка исполнения п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оручений и указаний Президента Российской Федерации в Алтайском крае, утвержденного указом Губернатора Алтайского края от 29.05.2017 N 63 "Об утверждении Порядка исполнения поручений и указаний Президента Российской Федерации в Алтайском крае", приказываю: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Утвердить: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Типовую </w:t>
      </w:r>
      <w:hyperlink w:tooltip="ТИПОВАЯ ФОРМА" w:anchor="P37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форму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плана работы по исполнению поручений и указаний Президента Российской Федерации (приложение 1);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Типовую </w:t>
      </w:r>
      <w:hyperlink w:tooltip="ТИПОВАЯ ФОРМА" w:anchor="P95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форму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самомониторинга по вопросам организации исполнения поручений и указаний Президента Российской Федерации (приложение 2).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Заместитель Председателя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Правительства Алтайского края -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руководитель Администрации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Губернатора и Правительства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Алтайского края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В.В.СНЕСАРЬ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  <w:outlineLvl w:val="0"/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Приложение 1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Утверждена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Приказом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Администрации Губернатора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и Правительства Алтайского края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от 5 октября 2022 г. N 31-а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color w:val="000000" w:themeColor="text1"/>
        </w:rPr>
      </w:pPr>
      <w:r>
        <w:rPr>
          <w:color w:val="000000" w:themeColor="text1"/>
          <w:sz w:val="24"/>
        </w:rPr>
      </w:r>
      <w:r>
        <w:rPr>
          <w:color w:val="000000" w:themeColor="text1"/>
        </w:rPr>
      </w:r>
    </w:p>
    <w:p>
      <w:pPr>
        <w:pStyle w:val="380"/>
        <w:jc w:val="center"/>
        <w:rPr>
          <w:color w:val="000000" w:themeColor="text1"/>
        </w:rPr>
      </w:pPr>
      <w:r>
        <w:rPr>
          <w:color w:val="000000" w:themeColor="text1"/>
        </w:rPr>
      </w:r>
      <w:bookmarkStart w:id="37" w:name="P37"/>
      <w:r>
        <w:rPr>
          <w:color w:val="000000" w:themeColor="text1"/>
        </w:rPr>
      </w:r>
      <w:bookmarkEnd w:id="37"/>
      <w:r>
        <w:rPr>
          <w:color w:val="000000" w:themeColor="text1"/>
          <w:sz w:val="24"/>
        </w:rPr>
        <w:t xml:space="preserve">ТИПОВАЯ ФОРМА</w:t>
      </w:r>
      <w:r>
        <w:rPr>
          <w:color w:val="000000" w:themeColor="text1"/>
        </w:rPr>
      </w:r>
    </w:p>
    <w:p>
      <w:pPr>
        <w:pStyle w:val="380"/>
        <w:jc w:val="center"/>
        <w:rPr>
          <w:color w:val="000000" w:themeColor="text1"/>
        </w:rPr>
      </w:pPr>
      <w:r>
        <w:rPr>
          <w:color w:val="000000" w:themeColor="text1"/>
          <w:sz w:val="24"/>
        </w:rPr>
        <w:t xml:space="preserve">плана работы по исполнению поручений и указаний Президента</w:t>
      </w:r>
      <w:r>
        <w:rPr>
          <w:color w:val="000000" w:themeColor="text1"/>
        </w:rPr>
      </w:r>
    </w:p>
    <w:p>
      <w:pPr>
        <w:pStyle w:val="380"/>
        <w:jc w:val="center"/>
        <w:rPr>
          <w:color w:val="000000" w:themeColor="text1"/>
        </w:rPr>
      </w:pPr>
      <w:r>
        <w:rPr>
          <w:color w:val="000000" w:themeColor="text1"/>
          <w:sz w:val="24"/>
        </w:rPr>
        <w:t xml:space="preserve">Российской Федерации</w:t>
      </w:r>
      <w:r>
        <w:rPr>
          <w:color w:val="000000" w:themeColor="text1"/>
        </w:rPr>
      </w:r>
    </w:p>
    <w:p>
      <w:pPr>
        <w:pStyle w:val="380"/>
        <w:jc w:val="both"/>
        <w:rPr>
          <w:color w:val="000000" w:themeColor="text1"/>
        </w:rPr>
      </w:pPr>
      <w:r>
        <w:rPr>
          <w:color w:val="000000" w:themeColor="text1"/>
          <w:sz w:val="24"/>
        </w:rPr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                                              УТВЕРЖДАЮ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                                              Заместитель Председателя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                                              Правительства Алтайского края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                                              _________________ И.О.Фамилия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                                              "__" __________ 20__ г.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                                ПЛАН РАБОТЫ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          по исполнению поручения Президента Российской Федерации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Реквизиты поручения: подпункт "__" пункта __ перечня поручений Президента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Российской Федерации от ДД.ММ.ГГГГ N __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Реквизиты РК: от ДД.ММ.ГГГГ N __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Текст поручения Президента Российской Федерации: "......."</w:t>
      </w:r>
      <w:r>
        <w:rPr>
          <w:color w:val="000000" w:themeColor="text1"/>
        </w:rPr>
      </w:r>
    </w:p>
    <w:p>
      <w:pPr>
        <w:pStyle w:val="380"/>
        <w:jc w:val="both"/>
        <w:rPr>
          <w:color w:val="000000" w:themeColor="text1"/>
        </w:rPr>
      </w:pPr>
      <w:r>
        <w:rPr>
          <w:color w:val="000000" w:themeColor="text1"/>
          <w:sz w:val="24"/>
        </w:rPr>
      </w:r>
      <w:r>
        <w:rPr>
          <w:color w:val="000000" w:themeColor="text1"/>
        </w:rPr>
      </w:r>
    </w:p>
    <w:tbl>
      <w:tblPr>
        <w:tblInd w:w="0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80"/>
        <w:gridCol w:w="2486"/>
        <w:gridCol w:w="2487"/>
        <w:gridCol w:w="1701"/>
        <w:gridCol w:w="1701"/>
      </w:tblGrid>
      <w:tr>
        <w:trPr/>
        <w:tc>
          <w:tcPr>
            <w:tcW w:w="680" w:type="dxa"/>
            <w:textDirection w:val="lrTb"/>
            <w:noWrap w:val="false"/>
          </w:tcPr>
          <w:p>
            <w:pPr>
              <w:pStyle w:val="3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N</w:t>
            </w:r>
            <w:r>
              <w:rPr>
                <w:color w:val="000000" w:themeColor="text1"/>
              </w:rPr>
            </w:r>
          </w:p>
        </w:tc>
        <w:tc>
          <w:tcPr>
            <w:tcW w:w="2486" w:type="dxa"/>
            <w:textDirection w:val="lrTb"/>
            <w:noWrap w:val="false"/>
          </w:tcPr>
          <w:p>
            <w:pPr>
              <w:pStyle w:val="3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Этапы и содержание работы</w:t>
            </w:r>
            <w:r>
              <w:rPr>
                <w:color w:val="000000" w:themeColor="text1"/>
              </w:rPr>
            </w:r>
          </w:p>
        </w:tc>
        <w:tc>
          <w:tcPr>
            <w:tcW w:w="2487" w:type="dxa"/>
            <w:textDirection w:val="lrTb"/>
            <w:noWrap w:val="false"/>
          </w:tcPr>
          <w:p>
            <w:pPr>
              <w:pStyle w:val="3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Ожидаемые результаты, количественные и качественные индикаторы достижения поставленных задач</w:t>
            </w:r>
            <w:r>
              <w:rPr>
                <w:color w:val="000000" w:themeColor="text1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3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Срок исполнения</w:t>
            </w:r>
            <w:r>
              <w:rPr>
                <w:color w:val="000000" w:themeColor="text1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3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Исполнители</w:t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W w:w="680" w:type="dxa"/>
            <w:textDirection w:val="lrTb"/>
            <w:noWrap w:val="false"/>
          </w:tcPr>
          <w:p>
            <w:pPr>
              <w:pStyle w:val="38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1.</w:t>
            </w:r>
            <w:r>
              <w:rPr>
                <w:color w:val="000000" w:themeColor="text1"/>
              </w:rPr>
            </w:r>
          </w:p>
        </w:tc>
        <w:tc>
          <w:tcPr>
            <w:tcW w:w="2486" w:type="dxa"/>
            <w:textDirection w:val="lrTb"/>
            <w:noWrap w:val="false"/>
          </w:tcPr>
          <w:p>
            <w:pPr>
              <w:pStyle w:val="38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487" w:type="dxa"/>
            <w:textDirection w:val="lrTb"/>
            <w:noWrap w:val="false"/>
          </w:tcPr>
          <w:p>
            <w:pPr>
              <w:pStyle w:val="38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38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38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W w:w="680" w:type="dxa"/>
            <w:textDirection w:val="lrTb"/>
            <w:noWrap w:val="false"/>
          </w:tcPr>
          <w:p>
            <w:pPr>
              <w:pStyle w:val="38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2.</w:t>
            </w:r>
            <w:r>
              <w:rPr>
                <w:color w:val="000000" w:themeColor="text1"/>
              </w:rPr>
            </w:r>
          </w:p>
        </w:tc>
        <w:tc>
          <w:tcPr>
            <w:tcW w:w="2486" w:type="dxa"/>
            <w:textDirection w:val="lrTb"/>
            <w:noWrap w:val="false"/>
          </w:tcPr>
          <w:p>
            <w:pPr>
              <w:pStyle w:val="38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487" w:type="dxa"/>
            <w:textDirection w:val="lrTb"/>
            <w:noWrap w:val="false"/>
          </w:tcPr>
          <w:p>
            <w:pPr>
              <w:pStyle w:val="38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38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38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W w:w="680" w:type="dxa"/>
            <w:textDirection w:val="lrTb"/>
            <w:noWrap w:val="false"/>
          </w:tcPr>
          <w:p>
            <w:pPr>
              <w:pStyle w:val="38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3.</w:t>
            </w:r>
            <w:r>
              <w:rPr>
                <w:color w:val="000000" w:themeColor="text1"/>
              </w:rPr>
            </w:r>
          </w:p>
        </w:tc>
        <w:tc>
          <w:tcPr>
            <w:tcW w:w="2486" w:type="dxa"/>
            <w:textDirection w:val="lrTb"/>
            <w:noWrap w:val="false"/>
          </w:tcPr>
          <w:p>
            <w:pPr>
              <w:pStyle w:val="38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487" w:type="dxa"/>
            <w:textDirection w:val="lrTb"/>
            <w:noWrap w:val="false"/>
          </w:tcPr>
          <w:p>
            <w:pPr>
              <w:pStyle w:val="38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38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38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pStyle w:val="380"/>
        <w:jc w:val="both"/>
        <w:rPr>
          <w:color w:val="000000" w:themeColor="text1"/>
        </w:rPr>
      </w:pPr>
      <w:r>
        <w:rPr>
          <w:color w:val="000000" w:themeColor="text1"/>
          <w:sz w:val="24"/>
        </w:rPr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План подготовил: Ф.И.О., должность, телефон.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С  </w:t>
      </w:r>
      <w:hyperlink r:id="rId13" w:tooltip="Указ Губернатора Алтайского края от 29.05.2017 N 63 (ред. от 10.04.2025) &quot;Об утверждении Порядка исполнения поручений и указаний Президента Российской Федерации в Алтайском крае&quot; {КонсультантПлюс}" w:history="1">
        <w:r>
          <w:rPr>
            <w:color w:val="000000" w:themeColor="text1"/>
            <w:sz w:val="20"/>
          </w:rPr>
          <w:t xml:space="preserve">Порядком</w:t>
        </w:r>
      </w:hyperlink>
      <w:r>
        <w:rPr>
          <w:color w:val="000000" w:themeColor="text1"/>
          <w:sz w:val="20"/>
        </w:rPr>
        <w:t xml:space="preserve"> исполнения поручений и указаний Президента Российской Федерации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в   Алтайском   крае,   утвержденным  указом  Губернатора  Алтайского  края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от 29.05.2017 N 63, ознакомлен _______________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                                  (подпись)</w:t>
      </w:r>
      <w:r>
        <w:rPr>
          <w:color w:val="000000" w:themeColor="text1"/>
        </w:rPr>
      </w:r>
    </w:p>
    <w:p>
      <w:pPr>
        <w:pStyle w:val="380"/>
        <w:jc w:val="both"/>
        <w:rPr>
          <w:color w:val="000000" w:themeColor="text1"/>
        </w:rPr>
      </w:pPr>
      <w:r>
        <w:rPr>
          <w:color w:val="000000" w:themeColor="text1"/>
          <w:sz w:val="24"/>
        </w:rPr>
      </w:r>
      <w:r>
        <w:rPr>
          <w:color w:val="000000" w:themeColor="text1"/>
        </w:rPr>
      </w:r>
    </w:p>
    <w:p>
      <w:pPr>
        <w:pStyle w:val="380"/>
        <w:jc w:val="both"/>
        <w:rPr>
          <w:color w:val="000000" w:themeColor="text1"/>
        </w:rPr>
      </w:pPr>
      <w:r>
        <w:rPr>
          <w:color w:val="000000" w:themeColor="text1"/>
          <w:sz w:val="24"/>
        </w:rPr>
      </w:r>
      <w:r>
        <w:rPr>
          <w:color w:val="000000" w:themeColor="text1"/>
        </w:rPr>
      </w:r>
    </w:p>
    <w:p>
      <w:pPr>
        <w:pStyle w:val="380"/>
        <w:jc w:val="both"/>
        <w:rPr>
          <w:color w:val="000000" w:themeColor="text1"/>
        </w:rPr>
      </w:pPr>
      <w:r>
        <w:rPr>
          <w:color w:val="000000" w:themeColor="text1"/>
          <w:sz w:val="24"/>
        </w:rPr>
      </w:r>
      <w:r>
        <w:rPr>
          <w:color w:val="000000" w:themeColor="text1"/>
        </w:rPr>
      </w:r>
    </w:p>
    <w:p>
      <w:pPr>
        <w:pStyle w:val="380"/>
        <w:jc w:val="both"/>
        <w:rPr>
          <w:color w:val="000000" w:themeColor="text1"/>
        </w:rPr>
      </w:pPr>
      <w:r>
        <w:rPr>
          <w:color w:val="000000" w:themeColor="text1"/>
          <w:sz w:val="24"/>
        </w:rPr>
      </w:r>
      <w:r>
        <w:rPr>
          <w:color w:val="000000" w:themeColor="text1"/>
        </w:rPr>
      </w:r>
    </w:p>
    <w:p>
      <w:pPr>
        <w:pStyle w:val="380"/>
        <w:jc w:val="both"/>
        <w:rPr>
          <w:color w:val="000000" w:themeColor="text1"/>
        </w:rPr>
      </w:pPr>
      <w:r>
        <w:rPr>
          <w:color w:val="000000" w:themeColor="text1"/>
          <w:sz w:val="24"/>
        </w:rPr>
      </w:r>
      <w:r>
        <w:rPr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  <w:outlineLvl w:val="0"/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Приложение 2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Утверждена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Приказом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Администрации Губернатора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и Правительства Алтайского края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от 5 октября 2022 г. N 31-а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</w:rPr>
      </w:r>
      <w:bookmarkStart w:id="95" w:name="P95"/>
      <w:r>
        <w:rPr>
          <w:rFonts w:ascii="PT Astra Serif" w:hAnsi="PT Astra Serif" w:cs="PT Astra Serif" w:eastAsia="PT Astra Serif"/>
          <w:color w:val="000000" w:themeColor="text1"/>
        </w:rPr>
      </w:r>
      <w:bookmarkEnd w:id="95"/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ТИПОВАЯ ФОРМА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самомониторинга по вопросам организации исполнения поручений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и указаний Президента Российской Федерации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Форма самомониторинга по вопросам организации исполнения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поручений и указаний Президента Российской Федерации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tbl>
      <w:tblPr>
        <w:tblInd w:w="0" w:type="dxa"/>
        <w:tblBorders>
          <w:bottom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071"/>
      </w:tblGrid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Наименование органа исполнительной власти Алтайского края/структурного подразделения Администрации Губернатора и Правительства Алтайского края (далее - ОИВ):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380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Borders>
              <w:left w:val="none" w:color="000000" w:sz="4" w:space="0"/>
              <w:top w:val="single" w:color="000000" w:sz="4" w:space="0"/>
              <w:right w:val="none" w:color="000000" w:sz="4" w:space="0"/>
              <w:bottom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Лицо, ответственное за ведение делопроизводства и организационно-контрольную работу по исполнению поручений и указаний Президента Российской Федерации (далее - "поручения Президента РФ")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(Ф.И.О., должность, телефон, адрес электронной почты):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380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</w:tbl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tbl>
      <w:tblPr>
        <w:tblInd w:w="0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07"/>
        <w:gridCol w:w="1714"/>
        <w:gridCol w:w="1001"/>
        <w:gridCol w:w="813"/>
        <w:gridCol w:w="1134"/>
        <w:gridCol w:w="774"/>
        <w:gridCol w:w="985"/>
        <w:gridCol w:w="1736"/>
      </w:tblGrid>
      <w:tr>
        <w:trPr/>
        <w:tc>
          <w:tcPr>
            <w:gridSpan w:val="8"/>
            <w:tcW w:w="9064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1. Организационно-правовые основы исполнения поручений Президента РФ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90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N п/п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5"/>
            <w:tcW w:w="5436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Наименование показателя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2"/>
            <w:tcW w:w="272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Реквизиты документа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90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1.1.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5"/>
            <w:tcW w:w="5436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Наличие правового акта, регламентирующего порядок взаимодействия структурных подразделений и должностных лиц при исполнении поручений Президента РФ в ОИВ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2"/>
            <w:tcW w:w="2721" w:type="dxa"/>
            <w:textDirection w:val="lrTb"/>
            <w:noWrap w:val="false"/>
          </w:tcPr>
          <w:p>
            <w:pPr>
              <w:pStyle w:val="380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90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1.2.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5"/>
            <w:tcW w:w="5436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Наличие приказа ОИВ об определении должностного лица, ответственного за организационно-контрольную работу по исполнению поручений Президента РФ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2"/>
            <w:tcW w:w="2721" w:type="dxa"/>
            <w:textDirection w:val="lrTb"/>
            <w:noWrap w:val="false"/>
          </w:tcPr>
          <w:p>
            <w:pPr>
              <w:pStyle w:val="380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90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1.3.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5"/>
            <w:tcW w:w="5436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Закрепление в должностном регламенте (инструкции) лица, ответственного за ведение делопроизводства и организационно-контрольную работу по исполнению поручений Президента РФ, соответствующих полномочий и ответственности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2"/>
            <w:tcW w:w="2721" w:type="dxa"/>
            <w:textDirection w:val="lrTb"/>
            <w:noWrap w:val="false"/>
          </w:tcPr>
          <w:p>
            <w:pPr>
              <w:pStyle w:val="380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gridSpan w:val="8"/>
            <w:tcW w:w="9064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2. Количественные показатели исполнения поручений Президента РФ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90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N п/п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5"/>
            <w:tcW w:w="5436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Наименование показателя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2"/>
            <w:tcW w:w="272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Значение показателя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90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2.1.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5"/>
            <w:tcW w:w="5436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Количество поручений, поступивших на исполнение в ОИВ в отчетный период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2"/>
            <w:tcW w:w="2721" w:type="dxa"/>
            <w:textDirection w:val="lrTb"/>
            <w:noWrap w:val="false"/>
          </w:tcPr>
          <w:p>
            <w:pPr>
              <w:pStyle w:val="380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90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2.2.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5"/>
            <w:tcW w:w="5436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Количество поручений, находящихся на исполнении в ОИВ по состоянию на отчетную дату (с открытой плановой датой)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2"/>
            <w:tcW w:w="2721" w:type="dxa"/>
            <w:textDirection w:val="lrTb"/>
            <w:noWrap w:val="false"/>
          </w:tcPr>
          <w:p>
            <w:pPr>
              <w:pStyle w:val="380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90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  <w:bookmarkStart w:id="131" w:name="P131"/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  <w:bookmarkEnd w:id="131"/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2.3.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5"/>
            <w:tcW w:w="5436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Количество поручений, которые ОИВ исполнял в отчетный период (включая поручения с открытой плановой датой, а также переведенные в режим ожидания сообщения о состоянии контрольное или снятые с контроля в течение отчетного периода)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том числе: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2"/>
            <w:tcW w:w="2721" w:type="dxa"/>
            <w:textDirection w:val="lrTb"/>
            <w:noWrap w:val="false"/>
          </w:tcPr>
          <w:p>
            <w:pPr>
              <w:pStyle w:val="380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90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2.3.1.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5"/>
            <w:tcW w:w="5436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качестве уполномоченного органа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2"/>
            <w:tcW w:w="2721" w:type="dxa"/>
            <w:textDirection w:val="lrTb"/>
            <w:noWrap w:val="false"/>
          </w:tcPr>
          <w:p>
            <w:pPr>
              <w:pStyle w:val="380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90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2.3.2.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5"/>
            <w:tcW w:w="5436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качестве соисполнителя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2"/>
            <w:tcW w:w="2721" w:type="dxa"/>
            <w:textDirection w:val="lrTb"/>
            <w:noWrap w:val="false"/>
          </w:tcPr>
          <w:p>
            <w:pPr>
              <w:pStyle w:val="380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90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2.4.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5"/>
            <w:tcW w:w="5436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Количество документов, подготовленных в рамках исполнения поручений Президента РФ в отчетный период (всего)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том числе: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2"/>
            <w:tcW w:w="2721" w:type="dxa"/>
            <w:textDirection w:val="lrTb"/>
            <w:noWrap w:val="false"/>
          </w:tcPr>
          <w:p>
            <w:pPr>
              <w:pStyle w:val="380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90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2.4.1.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5"/>
            <w:tcW w:w="5436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качестве уполномоченного органа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2"/>
            <w:tcW w:w="2721" w:type="dxa"/>
            <w:textDirection w:val="lrTb"/>
            <w:noWrap w:val="false"/>
          </w:tcPr>
          <w:p>
            <w:pPr>
              <w:pStyle w:val="380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90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2.4.1.1.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5"/>
            <w:tcW w:w="5436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планы работы по исполнению поручений Президента РФ (поступивших на исполнение в отчетный период)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2"/>
            <w:tcW w:w="2721" w:type="dxa"/>
            <w:textDirection w:val="lrTb"/>
            <w:noWrap w:val="false"/>
          </w:tcPr>
          <w:p>
            <w:pPr>
              <w:pStyle w:val="380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90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2.4.1.2.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5"/>
            <w:tcW w:w="5436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промежуточная информация об исполнении поручений Президента РФ (в целях оценки рисков неисполнения до середины срока, установленного Главой государства)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2"/>
            <w:tcW w:w="2721" w:type="dxa"/>
            <w:textDirection w:val="lrTb"/>
            <w:noWrap w:val="false"/>
          </w:tcPr>
          <w:p>
            <w:pPr>
              <w:pStyle w:val="380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90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2.4.1.3.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5"/>
            <w:tcW w:w="5436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итоговая информация об исполнении поручений Президента РФ в адрес Губернатора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2"/>
            <w:tcW w:w="2721" w:type="dxa"/>
            <w:textDirection w:val="lrTb"/>
            <w:noWrap w:val="false"/>
          </w:tcPr>
          <w:p>
            <w:pPr>
              <w:pStyle w:val="380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90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2.4.1.4.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5"/>
            <w:tcW w:w="5436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проекты докладов об исполнении поручений в адрес Президента РФ или федеральных органов исполнительной власти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2"/>
            <w:tcW w:w="2721" w:type="dxa"/>
            <w:textDirection w:val="lrTb"/>
            <w:noWrap w:val="false"/>
          </w:tcPr>
          <w:p>
            <w:pPr>
              <w:pStyle w:val="380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90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2.4.2.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5"/>
            <w:tcW w:w="5436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качестве соисполнителя (в свод)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2"/>
            <w:tcW w:w="2721" w:type="dxa"/>
            <w:textDirection w:val="lrTb"/>
            <w:noWrap w:val="false"/>
          </w:tcPr>
          <w:p>
            <w:pPr>
              <w:pStyle w:val="380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90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2.4.2.1.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5"/>
            <w:tcW w:w="5436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предложения в планы работы по исполнению поручений Президента РФ (поступивших на исполнение в отчетный период)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2"/>
            <w:tcW w:w="2721" w:type="dxa"/>
            <w:textDirection w:val="lrTb"/>
            <w:noWrap w:val="false"/>
          </w:tcPr>
          <w:p>
            <w:pPr>
              <w:pStyle w:val="380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90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2.4.2.2.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5"/>
            <w:tcW w:w="5436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информация об исполнении поручений Президента РФ в адрес уполномоченного органа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2"/>
            <w:tcW w:w="2721" w:type="dxa"/>
            <w:textDirection w:val="lrTb"/>
            <w:noWrap w:val="false"/>
          </w:tcPr>
          <w:p>
            <w:pPr>
              <w:pStyle w:val="380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gridSpan w:val="8"/>
            <w:tcW w:w="9064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3. Информация об исполнителях поручений Президента РФ (приводится для в</w:t>
            </w: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сех поручений, находившихся на исполнении в ОИВ в отчетный период. В случае если в работе по поручению Президента РФ участвуют несколько структурных подразделений ОИВ, необходимо указать всех исполнителей. Общее количество поручений должно соответствовать </w:t>
            </w:r>
            <w:hyperlink w:tooltip="2.3." w:anchor="P131" w:history="1">
              <w:r>
                <w:rPr>
                  <w:rFonts w:ascii="PT Astra Serif" w:hAnsi="PT Astra Serif" w:cs="PT Astra Serif" w:eastAsia="PT Astra Serif"/>
                  <w:color w:val="000000" w:themeColor="text1"/>
                  <w:sz w:val="24"/>
                </w:rPr>
                <w:t xml:space="preserve">п. 2.3</w:t>
              </w:r>
            </w:hyperlink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 формы)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90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N п/п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2"/>
            <w:tcW w:w="271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Реквизиты поручения в ЕСЭД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3"/>
            <w:tcW w:w="272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Исполнитель (Ф.И.О., занимаемая должность)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2"/>
            <w:tcW w:w="272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Учетная запись исполнителя в ЕСЭД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90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3.1.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2"/>
            <w:tcW w:w="2715" w:type="dxa"/>
            <w:textDirection w:val="lrTb"/>
            <w:noWrap w:val="false"/>
          </w:tcPr>
          <w:p>
            <w:pPr>
              <w:pStyle w:val="380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3"/>
            <w:tcW w:w="2721" w:type="dxa"/>
            <w:textDirection w:val="lrTb"/>
            <w:noWrap w:val="false"/>
          </w:tcPr>
          <w:p>
            <w:pPr>
              <w:pStyle w:val="380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2"/>
            <w:tcW w:w="2721" w:type="dxa"/>
            <w:textDirection w:val="lrTb"/>
            <w:noWrap w:val="false"/>
          </w:tcPr>
          <w:p>
            <w:pPr>
              <w:pStyle w:val="380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90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3.2.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2"/>
            <w:tcW w:w="2715" w:type="dxa"/>
            <w:textDirection w:val="lrTb"/>
            <w:noWrap w:val="false"/>
          </w:tcPr>
          <w:p>
            <w:pPr>
              <w:pStyle w:val="380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3"/>
            <w:tcW w:w="2721" w:type="dxa"/>
            <w:textDirection w:val="lrTb"/>
            <w:noWrap w:val="false"/>
          </w:tcPr>
          <w:p>
            <w:pPr>
              <w:pStyle w:val="380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2"/>
            <w:tcW w:w="2721" w:type="dxa"/>
            <w:textDirection w:val="lrTb"/>
            <w:noWrap w:val="false"/>
          </w:tcPr>
          <w:p>
            <w:pPr>
              <w:pStyle w:val="380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90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3.3.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2"/>
            <w:tcW w:w="2715" w:type="dxa"/>
            <w:textDirection w:val="lrTb"/>
            <w:noWrap w:val="false"/>
          </w:tcPr>
          <w:p>
            <w:pPr>
              <w:pStyle w:val="380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3"/>
            <w:tcW w:w="2721" w:type="dxa"/>
            <w:textDirection w:val="lrTb"/>
            <w:noWrap w:val="false"/>
          </w:tcPr>
          <w:p>
            <w:pPr>
              <w:pStyle w:val="380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2"/>
            <w:tcW w:w="2721" w:type="dxa"/>
            <w:textDirection w:val="lrTb"/>
            <w:noWrap w:val="false"/>
          </w:tcPr>
          <w:p>
            <w:pPr>
              <w:pStyle w:val="380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90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3.4.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2"/>
            <w:tcW w:w="2715" w:type="dxa"/>
            <w:textDirection w:val="lrTb"/>
            <w:noWrap w:val="false"/>
          </w:tcPr>
          <w:p>
            <w:pPr>
              <w:pStyle w:val="380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3"/>
            <w:tcW w:w="2721" w:type="dxa"/>
            <w:textDirection w:val="lrTb"/>
            <w:noWrap w:val="false"/>
          </w:tcPr>
          <w:p>
            <w:pPr>
              <w:pStyle w:val="380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2"/>
            <w:tcW w:w="2721" w:type="dxa"/>
            <w:textDirection w:val="lrTb"/>
            <w:noWrap w:val="false"/>
          </w:tcPr>
          <w:p>
            <w:pPr>
              <w:pStyle w:val="380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gridSpan w:val="8"/>
            <w:tcW w:w="9064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4. Соблюдение </w:t>
            </w:r>
            <w:hyperlink r:id="rId14" w:tooltip="Указ Губернатора Алтайского края от 29.05.2017 N 63 (ред. от 10.04.2025) &quot;Об утверждении Порядка исполнения поручений и указаний Президента Российской Федерации в Алтайском крае&quot; {КонсультантПлюс}" w:history="1">
              <w:r>
                <w:rPr>
                  <w:rFonts w:ascii="PT Astra Serif" w:hAnsi="PT Astra Serif" w:cs="PT Astra Serif" w:eastAsia="PT Astra Serif"/>
                  <w:color w:val="000000" w:themeColor="text1"/>
                  <w:sz w:val="24"/>
                </w:rPr>
                <w:t xml:space="preserve">Порядка</w:t>
              </w:r>
            </w:hyperlink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 исполнения поручений Президента РФ в Алтайском крае, утвержденного указом Губернатора Алтайского края от 29.05.2017 N 63 (далее - "Порядок")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90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N п/п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5"/>
            <w:tcW w:w="5436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Наименование показателя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2"/>
            <w:tcW w:w="272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Количество нарушений, принятые меры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90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4.1.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5"/>
            <w:tcW w:w="5436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Еженедельное информирование руководителя ОИВ о состоянии исполнительской дисциплины по поручениям Президента РФ (</w:t>
            </w:r>
            <w:hyperlink r:id="rId15" w:tooltip="Указ Губернатора Алтайского края от 29.05.2017 N 63 (ред. от 10.04.2025) &quot;Об утверждении Порядка исполнения поручений и указаний Президента Российской Федерации в Алтайском крае&quot; {КонсультантПлюс}" w:history="1">
              <w:r>
                <w:rPr>
                  <w:rFonts w:ascii="PT Astra Serif" w:hAnsi="PT Astra Serif" w:cs="PT Astra Serif" w:eastAsia="PT Astra Serif"/>
                  <w:color w:val="000000" w:themeColor="text1"/>
                  <w:sz w:val="24"/>
                </w:rPr>
                <w:t xml:space="preserve">п. 11</w:t>
              </w:r>
            </w:hyperlink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 Порядка)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2"/>
            <w:tcW w:w="2721" w:type="dxa"/>
            <w:textDirection w:val="lrTb"/>
            <w:noWrap w:val="false"/>
          </w:tcPr>
          <w:p>
            <w:pPr>
              <w:pStyle w:val="380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90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4.2.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5"/>
            <w:tcW w:w="5436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Незамедлительное рассмотрение исполнителями поступивших поручений (</w:t>
            </w:r>
            <w:hyperlink r:id="rId16" w:tooltip="Указ Губернатора Алтайского края от 29.05.2017 N 63 (ред. от 10.04.2025) &quot;Об утверждении Порядка исполнения поручений и указаний Президента Российской Федерации в Алтайском крае&quot; {КонсультантПлюс}" w:history="1">
              <w:r>
                <w:rPr>
                  <w:rFonts w:ascii="PT Astra Serif" w:hAnsi="PT Astra Serif" w:cs="PT Astra Serif" w:eastAsia="PT Astra Serif"/>
                  <w:color w:val="000000" w:themeColor="text1"/>
                  <w:sz w:val="24"/>
                </w:rPr>
                <w:t xml:space="preserve">п. 15</w:t>
              </w:r>
            </w:hyperlink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 Порядка)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2"/>
            <w:tcW w:w="2721" w:type="dxa"/>
            <w:textDirection w:val="lrTb"/>
            <w:noWrap w:val="false"/>
          </w:tcPr>
          <w:p>
            <w:pPr>
              <w:pStyle w:val="380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90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4.3.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5"/>
            <w:tcW w:w="5436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Соблюдение требований к процедуре подготовки и содержанию планов работы по исполнению поручений Президента РФ (</w:t>
            </w:r>
            <w:hyperlink r:id="rId17" w:tooltip="Указ Губернатора Алтайского края от 29.05.2017 N 63 (ред. от 10.04.2025) &quot;Об утверждении Порядка исполнения поручений и указаний Президента Российской Федерации в Алтайском крае&quot; {КонсультантПлюс}" w:history="1">
              <w:r>
                <w:rPr>
                  <w:rFonts w:ascii="PT Astra Serif" w:hAnsi="PT Astra Serif" w:cs="PT Astra Serif" w:eastAsia="PT Astra Serif"/>
                  <w:color w:val="000000" w:themeColor="text1"/>
                  <w:sz w:val="24"/>
                </w:rPr>
                <w:t xml:space="preserve">п. 23</w:t>
              </w:r>
            </w:hyperlink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 Порядка)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2"/>
            <w:tcW w:w="2721" w:type="dxa"/>
            <w:textDirection w:val="lrTb"/>
            <w:noWrap w:val="false"/>
          </w:tcPr>
          <w:p>
            <w:pPr>
              <w:pStyle w:val="380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90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4.4.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5"/>
            <w:tcW w:w="5436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Соблюдение сроков утверждения планов работы по исполнению поставленных на контроль поручений (</w:t>
            </w:r>
            <w:hyperlink r:id="rId18" w:tooltip="Указ Губернатора Алтайского края от 29.05.2017 N 63 (ред. от 10.04.2025) &quot;Об утверждении Порядка исполнения поручений и указаний Президента Российской Федерации в Алтайском крае&quot; {КонсультантПлюс}" w:history="1">
              <w:r>
                <w:rPr>
                  <w:rFonts w:ascii="PT Astra Serif" w:hAnsi="PT Astra Serif" w:cs="PT Astra Serif" w:eastAsia="PT Astra Serif"/>
                  <w:color w:val="000000" w:themeColor="text1"/>
                  <w:sz w:val="24"/>
                </w:rPr>
                <w:t xml:space="preserve">п. 24</w:t>
              </w:r>
            </w:hyperlink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 Порядка)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2"/>
            <w:tcW w:w="2721" w:type="dxa"/>
            <w:textDirection w:val="lrTb"/>
            <w:noWrap w:val="false"/>
          </w:tcPr>
          <w:p>
            <w:pPr>
              <w:pStyle w:val="380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90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4.5.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5"/>
            <w:tcW w:w="5436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Соблюдение требований к корректировке планов работы по исполнению поручений Президента РФ (</w:t>
            </w:r>
            <w:hyperlink r:id="rId19" w:tooltip="Указ Губернатора Алтайского края от 29.05.2017 N 63 (ред. от 10.04.2025) &quot;Об утверждении Порядка исполнения поручений и указаний Президента Российской Федерации в Алтайском крае&quot; {КонсультантПлюс}" w:history="1">
              <w:r>
                <w:rPr>
                  <w:rFonts w:ascii="PT Astra Serif" w:hAnsi="PT Astra Serif" w:cs="PT Astra Serif" w:eastAsia="PT Astra Serif"/>
                  <w:color w:val="000000" w:themeColor="text1"/>
                  <w:sz w:val="24"/>
                </w:rPr>
                <w:t xml:space="preserve">п. 25</w:t>
              </w:r>
            </w:hyperlink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 Порядка)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2"/>
            <w:tcW w:w="2721" w:type="dxa"/>
            <w:textDirection w:val="lrTb"/>
            <w:noWrap w:val="false"/>
          </w:tcPr>
          <w:p>
            <w:pPr>
              <w:pStyle w:val="380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90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4.6.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5"/>
            <w:tcW w:w="5436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Представление собственного ответа на каждое поручение Президента РФ (</w:t>
            </w:r>
            <w:hyperlink r:id="rId20" w:tooltip="Указ Губернатора Алтайского края от 29.05.2017 N 63 (ред. от 10.04.2025) &quot;Об утверждении Порядка исполнения поручений и указаний Президента Российской Федерации в Алтайском крае&quot; {КонсультантПлюс}" w:history="1">
              <w:r>
                <w:rPr>
                  <w:rFonts w:ascii="PT Astra Serif" w:hAnsi="PT Astra Serif" w:cs="PT Astra Serif" w:eastAsia="PT Astra Serif"/>
                  <w:color w:val="000000" w:themeColor="text1"/>
                  <w:sz w:val="24"/>
                </w:rPr>
                <w:t xml:space="preserve">п. 29</w:t>
              </w:r>
            </w:hyperlink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 Порядка)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2"/>
            <w:tcW w:w="2721" w:type="dxa"/>
            <w:textDirection w:val="lrTb"/>
            <w:noWrap w:val="false"/>
          </w:tcPr>
          <w:p>
            <w:pPr>
              <w:pStyle w:val="380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90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4.7.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5"/>
            <w:tcW w:w="5436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Соблюдение требований к содержанию промежуточной информации в адрес Губернатора Алтайского края (</w:t>
            </w:r>
            <w:hyperlink r:id="rId21" w:tooltip="Указ Губернатора Алтайского края от 29.05.2017 N 63 (ред. от 10.04.2025) &quot;Об утверждении Порядка исполнения поручений и указаний Президента Российской Федерации в Алтайском крае&quot; {КонсультантПлюс}" w:history="1">
              <w:r>
                <w:rPr>
                  <w:rFonts w:ascii="PT Astra Serif" w:hAnsi="PT Astra Serif" w:cs="PT Astra Serif" w:eastAsia="PT Astra Serif"/>
                  <w:color w:val="000000" w:themeColor="text1"/>
                  <w:sz w:val="24"/>
                </w:rPr>
                <w:t xml:space="preserve">п. 31</w:t>
              </w:r>
            </w:hyperlink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 Порядка)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2"/>
            <w:tcW w:w="2721" w:type="dxa"/>
            <w:textDirection w:val="lrTb"/>
            <w:noWrap w:val="false"/>
          </w:tcPr>
          <w:p>
            <w:pPr>
              <w:pStyle w:val="380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90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4.8.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5"/>
            <w:tcW w:w="5436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Соблюдение сроков представления промежуточной информации в адрес Губернатора Алтайского края (</w:t>
            </w:r>
            <w:hyperlink r:id="rId22" w:tooltip="Указ Губернатора Алтайского края от 29.05.2017 N 63 (ред. от 10.04.2025) &quot;Об утверждении Порядка исполнения поручений и указаний Президента Российской Федерации в Алтайском крае&quot; {КонсультантПлюс}" w:history="1">
              <w:r>
                <w:rPr>
                  <w:rFonts w:ascii="PT Astra Serif" w:hAnsi="PT Astra Serif" w:cs="PT Astra Serif" w:eastAsia="PT Astra Serif"/>
                  <w:color w:val="000000" w:themeColor="text1"/>
                  <w:sz w:val="24"/>
                </w:rPr>
                <w:t xml:space="preserve">п. 32</w:t>
              </w:r>
            </w:hyperlink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 Порядка)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2"/>
            <w:tcW w:w="2721" w:type="dxa"/>
            <w:textDirection w:val="lrTb"/>
            <w:noWrap w:val="false"/>
          </w:tcPr>
          <w:p>
            <w:pPr>
              <w:pStyle w:val="380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90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4.9.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5"/>
            <w:tcW w:w="5436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Соблюдение сроков представления информации в адрес уполномоченного органа (</w:t>
            </w:r>
            <w:hyperlink r:id="rId23" w:tooltip="Указ Губернатора Алтайского края от 29.05.2017 N 63 (ред. от 10.04.2025) &quot;Об утверждении Порядка исполнения поручений и указаний Президента Российской Федерации в Алтайском крае&quot; {КонсультантПлюс}" w:history="1">
              <w:r>
                <w:rPr>
                  <w:rFonts w:ascii="PT Astra Serif" w:hAnsi="PT Astra Serif" w:cs="PT Astra Serif" w:eastAsia="PT Astra Serif"/>
                  <w:color w:val="000000" w:themeColor="text1"/>
                  <w:sz w:val="24"/>
                </w:rPr>
                <w:t xml:space="preserve">п. 34</w:t>
              </w:r>
            </w:hyperlink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 Порядка)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2"/>
            <w:tcW w:w="2721" w:type="dxa"/>
            <w:textDirection w:val="lrTb"/>
            <w:noWrap w:val="false"/>
          </w:tcPr>
          <w:p>
            <w:pPr>
              <w:pStyle w:val="380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90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4.10.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5"/>
            <w:tcW w:w="5436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Соблюдение требований к содержанию итоговой информации об исполнении поручения Президента РФ (</w:t>
            </w:r>
            <w:hyperlink r:id="rId24" w:tooltip="Указ Губернатора Алтайского края от 29.05.2017 N 63 (ред. от 10.04.2025) &quot;Об утверждении Порядка исполнения поручений и указаний Президента Российской Федерации в Алтайском крае&quot; {КонсультантПлюс}" w:history="1">
              <w:r>
                <w:rPr>
                  <w:rFonts w:ascii="PT Astra Serif" w:hAnsi="PT Astra Serif" w:cs="PT Astra Serif" w:eastAsia="PT Astra Serif"/>
                  <w:color w:val="000000" w:themeColor="text1"/>
                  <w:sz w:val="24"/>
                </w:rPr>
                <w:t xml:space="preserve">п. 35</w:t>
              </w:r>
            </w:hyperlink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 Порядка)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2"/>
            <w:tcW w:w="2721" w:type="dxa"/>
            <w:textDirection w:val="lrTb"/>
            <w:noWrap w:val="false"/>
          </w:tcPr>
          <w:p>
            <w:pPr>
              <w:pStyle w:val="380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90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4.11.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5"/>
            <w:tcW w:w="5436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Соблюдение сроков представления в адрес Губернатора Алтайского края итоговой информации о результатах исполнения поручения Президента РФ (</w:t>
            </w:r>
            <w:hyperlink r:id="rId25" w:tooltip="Указ Губернатора Алтайского края от 29.05.2017 N 63 (ред. от 10.04.2025) &quot;Об утверждении Порядка исполнения поручений и указаний Президента Российской Федерации в Алтайском крае&quot; {КонсультантПлюс}" w:history="1">
              <w:r>
                <w:rPr>
                  <w:rFonts w:ascii="PT Astra Serif" w:hAnsi="PT Astra Serif" w:cs="PT Astra Serif" w:eastAsia="PT Astra Serif"/>
                  <w:color w:val="000000" w:themeColor="text1"/>
                  <w:sz w:val="24"/>
                </w:rPr>
                <w:t xml:space="preserve">п. 36</w:t>
              </w:r>
            </w:hyperlink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 Порядка)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2"/>
            <w:tcW w:w="2721" w:type="dxa"/>
            <w:textDirection w:val="lrTb"/>
            <w:noWrap w:val="false"/>
          </w:tcPr>
          <w:p>
            <w:pPr>
              <w:pStyle w:val="380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90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4.12.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5"/>
            <w:tcW w:w="5436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Учет содержания заключения секретариата и требований </w:t>
            </w:r>
            <w:hyperlink r:id="rId26" w:tooltip="Указ Губернатора Алтайского края от 29.05.2017 N 63 (ред. от 10.04.2025) &quot;Об утверждении Порядка исполнения поручений и указаний Президента Российской Федерации в Алтайском крае&quot; {КонсультантПлюс}" w:history="1">
              <w:r>
                <w:rPr>
                  <w:rFonts w:ascii="PT Astra Serif" w:hAnsi="PT Astra Serif" w:cs="PT Astra Serif" w:eastAsia="PT Astra Serif"/>
                  <w:color w:val="000000" w:themeColor="text1"/>
                  <w:sz w:val="24"/>
                </w:rPr>
                <w:t xml:space="preserve">п. 35</w:t>
              </w:r>
            </w:hyperlink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 Порядка при подготовке проекта доклада об исполнении поручения Президента РФ (</w:t>
            </w:r>
            <w:hyperlink r:id="rId27" w:tooltip="Указ Губернатора Алтайского края от 29.05.2017 N 63 (ред. от 10.04.2025) &quot;Об утверждении Порядка исполнения поручений и указаний Президента Российской Федерации в Алтайском крае&quot; {КонсультантПлюс}" w:history="1">
              <w:r>
                <w:rPr>
                  <w:rFonts w:ascii="PT Astra Serif" w:hAnsi="PT Astra Serif" w:cs="PT Astra Serif" w:eastAsia="PT Astra Serif"/>
                  <w:color w:val="000000" w:themeColor="text1"/>
                  <w:sz w:val="24"/>
                </w:rPr>
                <w:t xml:space="preserve">п. 40</w:t>
              </w:r>
            </w:hyperlink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 Порядка)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2"/>
            <w:tcW w:w="2721" w:type="dxa"/>
            <w:textDirection w:val="lrTb"/>
            <w:noWrap w:val="false"/>
          </w:tcPr>
          <w:p>
            <w:pPr>
              <w:pStyle w:val="380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90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4.13.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5"/>
            <w:tcW w:w="5436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Согласование проекта доклада об исполнении поручения Президента РФ с секретариатом Губернатора Алтайского края при наличии замечаний в заключении секретариата Губернатора Алтайского края либо если срок исполнения поручения составляет менее двух месяцев (</w:t>
            </w:r>
            <w:hyperlink r:id="rId28" w:tooltip="Указ Губернатора Алтайского края от 29.05.2017 N 63 (ред. от 10.04.2025) &quot;Об утверждении Порядка исполнения поручений и указаний Президента Российской Федерации в Алтайском крае&quot; {КонсультантПлюс}" w:history="1">
              <w:r>
                <w:rPr>
                  <w:rFonts w:ascii="PT Astra Serif" w:hAnsi="PT Astra Serif" w:cs="PT Astra Serif" w:eastAsia="PT Astra Serif"/>
                  <w:color w:val="000000" w:themeColor="text1"/>
                  <w:sz w:val="24"/>
                </w:rPr>
                <w:t xml:space="preserve">п. 42</w:t>
              </w:r>
            </w:hyperlink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 Порядка)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2"/>
            <w:tcW w:w="2721" w:type="dxa"/>
            <w:textDirection w:val="lrTb"/>
            <w:noWrap w:val="false"/>
          </w:tcPr>
          <w:p>
            <w:pPr>
              <w:pStyle w:val="380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90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4.14.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5"/>
            <w:tcW w:w="5436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Представление проекта доклада об исполнении поручения в адрес Президента РФ или федеральных органов исполнительной власти не позднее плановой даты (</w:t>
            </w:r>
            <w:hyperlink r:id="rId29" w:tooltip="Указ Губернатора Алтайского края от 29.05.2017 N 63 (ред. от 10.04.2025) &quot;Об утверждении Порядка исполнения поручений и указаний Президента Российской Федерации в Алтайском крае&quot; {КонсультантПлюс}" w:history="1">
              <w:r>
                <w:rPr>
                  <w:rFonts w:ascii="PT Astra Serif" w:hAnsi="PT Astra Serif" w:cs="PT Astra Serif" w:eastAsia="PT Astra Serif"/>
                  <w:color w:val="000000" w:themeColor="text1"/>
                  <w:sz w:val="24"/>
                </w:rPr>
                <w:t xml:space="preserve">п. 43</w:t>
              </w:r>
            </w:hyperlink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 Порядка)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2"/>
            <w:tcW w:w="2721" w:type="dxa"/>
            <w:textDirection w:val="lrTb"/>
            <w:noWrap w:val="false"/>
          </w:tcPr>
          <w:p>
            <w:pPr>
              <w:pStyle w:val="380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90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4.15.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5"/>
            <w:tcW w:w="5436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Размещение информации об исполнении поручения Президента РФ на официальном сайте ОИВ не позднее чем через 5 рабочих дней после плановой даты (</w:t>
            </w:r>
            <w:hyperlink r:id="rId30" w:tooltip="Указ Губернатора Алтайского края от 29.05.2017 N 63 (ред. от 10.04.2025) &quot;Об утверждении Порядка исполнения поручений и указаний Президента Российской Федерации в Алтайском крае&quot; {КонсультантПлюс}" w:history="1">
              <w:r>
                <w:rPr>
                  <w:rFonts w:ascii="PT Astra Serif" w:hAnsi="PT Astra Serif" w:cs="PT Astra Serif" w:eastAsia="PT Astra Serif"/>
                  <w:color w:val="000000" w:themeColor="text1"/>
                  <w:sz w:val="24"/>
                </w:rPr>
                <w:t xml:space="preserve">п. 51</w:t>
              </w:r>
            </w:hyperlink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 Порядка)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2"/>
            <w:tcW w:w="2721" w:type="dxa"/>
            <w:textDirection w:val="lrTb"/>
            <w:noWrap w:val="false"/>
          </w:tcPr>
          <w:p>
            <w:pPr>
              <w:pStyle w:val="380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gridSpan w:val="8"/>
            <w:tcW w:w="9064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5. Анализ качества исполнения поручений Президента РФ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(заполняется для ОИВ, которые в отчетный период являлись ответственными исполнителями поручений Президента РФ)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90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N п/п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5"/>
            <w:tcW w:w="5436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Наименование показателя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2"/>
            <w:tcW w:w="272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Значение показателя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90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5.1.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5"/>
            <w:tcW w:w="5436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Количество документов (промежуточная и итоговая информация), в отношении которых в заключениях секретариата Губернатора Алтайского края высказаны замечания по существу, всего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том числе: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2"/>
            <w:tcW w:w="2721" w:type="dxa"/>
            <w:textDirection w:val="lrTb"/>
            <w:noWrap w:val="false"/>
          </w:tcPr>
          <w:p>
            <w:pPr>
              <w:pStyle w:val="380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90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5.1.1.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5"/>
            <w:tcW w:w="5436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связи с неполным соответствием проведенной работы поставленным в поручении задачам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2"/>
            <w:tcW w:w="2721" w:type="dxa"/>
            <w:textDirection w:val="lrTb"/>
            <w:noWrap w:val="false"/>
          </w:tcPr>
          <w:p>
            <w:pPr>
              <w:pStyle w:val="380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90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5.1.2.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5"/>
            <w:tcW w:w="5436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связи с неполным соответствием требованиям, изложенным в запросах федеральных органов власти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2"/>
            <w:tcW w:w="2721" w:type="dxa"/>
            <w:textDirection w:val="lrTb"/>
            <w:noWrap w:val="false"/>
          </w:tcPr>
          <w:p>
            <w:pPr>
              <w:pStyle w:val="380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90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5.1.3.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5"/>
            <w:tcW w:w="5436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связи с предоставлением неполных сведений о проведенных мероприятиях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2"/>
            <w:tcW w:w="2721" w:type="dxa"/>
            <w:textDirection w:val="lrTb"/>
            <w:noWrap w:val="false"/>
          </w:tcPr>
          <w:p>
            <w:pPr>
              <w:pStyle w:val="380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90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5.1.4.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5"/>
            <w:tcW w:w="5436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связи с предоставлением неполных сведений о конкретных результатах работы (в том числе принятых нормативных правовых актах)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2"/>
            <w:tcW w:w="2721" w:type="dxa"/>
            <w:textDirection w:val="lrTb"/>
            <w:noWrap w:val="false"/>
          </w:tcPr>
          <w:p>
            <w:pPr>
              <w:pStyle w:val="380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90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5.1.5.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5"/>
            <w:tcW w:w="5436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связи с отсутствием выводов о степени завершенности работы по исполнению поручения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2"/>
            <w:tcW w:w="2721" w:type="dxa"/>
            <w:textDirection w:val="lrTb"/>
            <w:noWrap w:val="false"/>
          </w:tcPr>
          <w:p>
            <w:pPr>
              <w:pStyle w:val="380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90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5.2.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5"/>
            <w:tcW w:w="5436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Количество подготовленных по сокращенной схеме проектов докладов об исполнении поручений, в отношении которых секретариатом Губернатора Алтайского края высказаны замечания по существу, всего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том числе: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2"/>
            <w:tcW w:w="2721" w:type="dxa"/>
            <w:textDirection w:val="lrTb"/>
            <w:noWrap w:val="false"/>
          </w:tcPr>
          <w:p>
            <w:pPr>
              <w:pStyle w:val="380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90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5.2.1.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5"/>
            <w:tcW w:w="5436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связи с неполным соответствием проведенной работы поставленным в поручении задачам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2"/>
            <w:tcW w:w="2721" w:type="dxa"/>
            <w:textDirection w:val="lrTb"/>
            <w:noWrap w:val="false"/>
          </w:tcPr>
          <w:p>
            <w:pPr>
              <w:pStyle w:val="380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90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5.2.2.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5"/>
            <w:tcW w:w="5436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связи с неполным соответствием требованиям, изложенным в запросах федеральных органов власти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2"/>
            <w:tcW w:w="2721" w:type="dxa"/>
            <w:textDirection w:val="lrTb"/>
            <w:noWrap w:val="false"/>
          </w:tcPr>
          <w:p>
            <w:pPr>
              <w:pStyle w:val="380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90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5.2.3.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5"/>
            <w:tcW w:w="5436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связи с предоставлением неполных сведений о проведенных мероприятиях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2"/>
            <w:tcW w:w="2721" w:type="dxa"/>
            <w:textDirection w:val="lrTb"/>
            <w:noWrap w:val="false"/>
          </w:tcPr>
          <w:p>
            <w:pPr>
              <w:pStyle w:val="380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90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5.2.4.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5"/>
            <w:tcW w:w="5436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связи с предоставлением неполных сведений о конкретных результатах работы (в том числе принятых нормативных правовых актах)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2"/>
            <w:tcW w:w="2721" w:type="dxa"/>
            <w:textDirection w:val="lrTb"/>
            <w:noWrap w:val="false"/>
          </w:tcPr>
          <w:p>
            <w:pPr>
              <w:pStyle w:val="380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90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5.2.5.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5"/>
            <w:tcW w:w="5436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связи с отсутствием выводов о степени завершенности работы по исполнению поручения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2"/>
            <w:tcW w:w="2721" w:type="dxa"/>
            <w:textDirection w:val="lrTb"/>
            <w:noWrap w:val="false"/>
          </w:tcPr>
          <w:p>
            <w:pPr>
              <w:pStyle w:val="380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90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5.3.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5"/>
            <w:tcW w:w="5436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Количество заключений, содержащих сведения о фактах неустранения ОИВ ранее направленных секретариатом Губернатора Алтайского края замечаний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2"/>
            <w:tcW w:w="2721" w:type="dxa"/>
            <w:textDirection w:val="lrTb"/>
            <w:noWrap w:val="false"/>
          </w:tcPr>
          <w:p>
            <w:pPr>
              <w:pStyle w:val="380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gridSpan w:val="8"/>
            <w:tcW w:w="9064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6. Информация о публикации материалов об исполнении поручений Президента РФ в специализированном разделе официального сайта ОИВ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90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N п/п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2"/>
            <w:tcW w:w="271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Реквизиты поручения Президента РФ, ход исполнения которого отражен в материале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3"/>
            <w:tcW w:w="272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Количество опубликованных материалов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2"/>
            <w:tcW w:w="272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Гиперссылки на материалы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907" w:type="dxa"/>
            <w:textDirection w:val="lrTb"/>
            <w:noWrap w:val="false"/>
          </w:tcPr>
          <w:p>
            <w:pPr>
              <w:pStyle w:val="380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2"/>
            <w:tcW w:w="2715" w:type="dxa"/>
            <w:textDirection w:val="lrTb"/>
            <w:noWrap w:val="false"/>
          </w:tcPr>
          <w:p>
            <w:pPr>
              <w:pStyle w:val="380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3"/>
            <w:tcW w:w="2721" w:type="dxa"/>
            <w:textDirection w:val="lrTb"/>
            <w:noWrap w:val="false"/>
          </w:tcPr>
          <w:p>
            <w:pPr>
              <w:pStyle w:val="380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2"/>
            <w:tcW w:w="2721" w:type="dxa"/>
            <w:textDirection w:val="lrTb"/>
            <w:noWrap w:val="false"/>
          </w:tcPr>
          <w:p>
            <w:pPr>
              <w:pStyle w:val="380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907" w:type="dxa"/>
            <w:textDirection w:val="lrTb"/>
            <w:noWrap w:val="false"/>
          </w:tcPr>
          <w:p>
            <w:pPr>
              <w:pStyle w:val="380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2"/>
            <w:tcW w:w="2715" w:type="dxa"/>
            <w:textDirection w:val="lrTb"/>
            <w:noWrap w:val="false"/>
          </w:tcPr>
          <w:p>
            <w:pPr>
              <w:pStyle w:val="380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3"/>
            <w:tcW w:w="2721" w:type="dxa"/>
            <w:textDirection w:val="lrTb"/>
            <w:noWrap w:val="false"/>
          </w:tcPr>
          <w:p>
            <w:pPr>
              <w:pStyle w:val="380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2"/>
            <w:tcW w:w="2721" w:type="dxa"/>
            <w:textDirection w:val="lrTb"/>
            <w:noWrap w:val="false"/>
          </w:tcPr>
          <w:p>
            <w:pPr>
              <w:pStyle w:val="380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907" w:type="dxa"/>
            <w:textDirection w:val="lrTb"/>
            <w:noWrap w:val="false"/>
          </w:tcPr>
          <w:p>
            <w:pPr>
              <w:pStyle w:val="380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2"/>
            <w:tcW w:w="2715" w:type="dxa"/>
            <w:textDirection w:val="lrTb"/>
            <w:noWrap w:val="false"/>
          </w:tcPr>
          <w:p>
            <w:pPr>
              <w:pStyle w:val="380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3"/>
            <w:tcW w:w="2721" w:type="dxa"/>
            <w:textDirection w:val="lrTb"/>
            <w:noWrap w:val="false"/>
          </w:tcPr>
          <w:p>
            <w:pPr>
              <w:pStyle w:val="380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2"/>
            <w:tcW w:w="2721" w:type="dxa"/>
            <w:textDirection w:val="lrTb"/>
            <w:noWrap w:val="false"/>
          </w:tcPr>
          <w:p>
            <w:pPr>
              <w:pStyle w:val="380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gridSpan w:val="8"/>
            <w:tcW w:w="9064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7. Сведения о рассмотрении поручений Президента РФ на оперативных и рабочих совещаниях у руководителя ОИВ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90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N п/п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2"/>
            <w:tcW w:w="271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Дата проведения совещания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3"/>
            <w:tcW w:w="272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Реквизиты поручения Президента РФ, рассмотренного на совещании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2"/>
            <w:tcW w:w="272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Принятое решение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907" w:type="dxa"/>
            <w:textDirection w:val="lrTb"/>
            <w:noWrap w:val="false"/>
          </w:tcPr>
          <w:p>
            <w:pPr>
              <w:pStyle w:val="380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2"/>
            <w:tcW w:w="2715" w:type="dxa"/>
            <w:textDirection w:val="lrTb"/>
            <w:noWrap w:val="false"/>
          </w:tcPr>
          <w:p>
            <w:pPr>
              <w:pStyle w:val="380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3"/>
            <w:tcW w:w="2721" w:type="dxa"/>
            <w:textDirection w:val="lrTb"/>
            <w:noWrap w:val="false"/>
          </w:tcPr>
          <w:p>
            <w:pPr>
              <w:pStyle w:val="380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2"/>
            <w:tcW w:w="2721" w:type="dxa"/>
            <w:textDirection w:val="lrTb"/>
            <w:noWrap w:val="false"/>
          </w:tcPr>
          <w:p>
            <w:pPr>
              <w:pStyle w:val="380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907" w:type="dxa"/>
            <w:textDirection w:val="lrTb"/>
            <w:noWrap w:val="false"/>
          </w:tcPr>
          <w:p>
            <w:pPr>
              <w:pStyle w:val="380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2"/>
            <w:tcW w:w="2715" w:type="dxa"/>
            <w:textDirection w:val="lrTb"/>
            <w:noWrap w:val="false"/>
          </w:tcPr>
          <w:p>
            <w:pPr>
              <w:pStyle w:val="380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3"/>
            <w:tcW w:w="2721" w:type="dxa"/>
            <w:textDirection w:val="lrTb"/>
            <w:noWrap w:val="false"/>
          </w:tcPr>
          <w:p>
            <w:pPr>
              <w:pStyle w:val="380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2"/>
            <w:tcW w:w="2721" w:type="dxa"/>
            <w:textDirection w:val="lrTb"/>
            <w:noWrap w:val="false"/>
          </w:tcPr>
          <w:p>
            <w:pPr>
              <w:pStyle w:val="380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907" w:type="dxa"/>
            <w:textDirection w:val="lrTb"/>
            <w:noWrap w:val="false"/>
          </w:tcPr>
          <w:p>
            <w:pPr>
              <w:pStyle w:val="380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2"/>
            <w:tcW w:w="2715" w:type="dxa"/>
            <w:textDirection w:val="lrTb"/>
            <w:noWrap w:val="false"/>
          </w:tcPr>
          <w:p>
            <w:pPr>
              <w:pStyle w:val="380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3"/>
            <w:tcW w:w="2721" w:type="dxa"/>
            <w:textDirection w:val="lrTb"/>
            <w:noWrap w:val="false"/>
          </w:tcPr>
          <w:p>
            <w:pPr>
              <w:pStyle w:val="380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2"/>
            <w:tcW w:w="2721" w:type="dxa"/>
            <w:textDirection w:val="lrTb"/>
            <w:noWrap w:val="false"/>
          </w:tcPr>
          <w:p>
            <w:pPr>
              <w:pStyle w:val="380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gridSpan w:val="8"/>
            <w:tcW w:w="9064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8. Сведения о рассмотрении хода исполнения поручений Президента РФ на заседаниях координационных, совещательных и экспертных органов (советов, комиссий, коллегий)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90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N п/п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71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Наименование коллегиального органа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2"/>
            <w:tcW w:w="181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Реквизиты документов, регламентирующих деятельность коллегиального органа (об утверждении положения, регламента, состава коллегиального органа)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Дата заседания коллегиального органа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2"/>
            <w:tcW w:w="175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Реквизиты поручения Президента РФ, рассмотренного на заседании коллегиального органа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736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Реквизиты протокола заседания коллегиального органа в ЕСЭД/ссылка на протокол в сети "Интернет"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907" w:type="dxa"/>
            <w:textDirection w:val="lrTb"/>
            <w:noWrap w:val="false"/>
          </w:tcPr>
          <w:p>
            <w:pPr>
              <w:pStyle w:val="380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714" w:type="dxa"/>
            <w:textDirection w:val="lrTb"/>
            <w:noWrap w:val="false"/>
          </w:tcPr>
          <w:p>
            <w:pPr>
              <w:pStyle w:val="380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2"/>
            <w:tcW w:w="1814" w:type="dxa"/>
            <w:textDirection w:val="lrTb"/>
            <w:noWrap w:val="false"/>
          </w:tcPr>
          <w:p>
            <w:pPr>
              <w:pStyle w:val="380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2"/>
            <w:tcW w:w="1759" w:type="dxa"/>
            <w:textDirection w:val="lrTb"/>
            <w:noWrap w:val="false"/>
          </w:tcPr>
          <w:p>
            <w:pPr>
              <w:pStyle w:val="380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736" w:type="dxa"/>
            <w:textDirection w:val="lrTb"/>
            <w:noWrap w:val="false"/>
          </w:tcPr>
          <w:p>
            <w:pPr>
              <w:pStyle w:val="380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907" w:type="dxa"/>
            <w:textDirection w:val="lrTb"/>
            <w:noWrap w:val="false"/>
          </w:tcPr>
          <w:p>
            <w:pPr>
              <w:pStyle w:val="380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714" w:type="dxa"/>
            <w:textDirection w:val="lrTb"/>
            <w:noWrap w:val="false"/>
          </w:tcPr>
          <w:p>
            <w:pPr>
              <w:pStyle w:val="380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2"/>
            <w:tcW w:w="1814" w:type="dxa"/>
            <w:textDirection w:val="lrTb"/>
            <w:noWrap w:val="false"/>
          </w:tcPr>
          <w:p>
            <w:pPr>
              <w:pStyle w:val="380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2"/>
            <w:tcW w:w="1759" w:type="dxa"/>
            <w:textDirection w:val="lrTb"/>
            <w:noWrap w:val="false"/>
          </w:tcPr>
          <w:p>
            <w:pPr>
              <w:pStyle w:val="380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736" w:type="dxa"/>
            <w:textDirection w:val="lrTb"/>
            <w:noWrap w:val="false"/>
          </w:tcPr>
          <w:p>
            <w:pPr>
              <w:pStyle w:val="380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907" w:type="dxa"/>
            <w:textDirection w:val="lrTb"/>
            <w:noWrap w:val="false"/>
          </w:tcPr>
          <w:p>
            <w:pPr>
              <w:pStyle w:val="380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714" w:type="dxa"/>
            <w:textDirection w:val="lrTb"/>
            <w:noWrap w:val="false"/>
          </w:tcPr>
          <w:p>
            <w:pPr>
              <w:pStyle w:val="380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2"/>
            <w:tcW w:w="1814" w:type="dxa"/>
            <w:textDirection w:val="lrTb"/>
            <w:noWrap w:val="false"/>
          </w:tcPr>
          <w:p>
            <w:pPr>
              <w:pStyle w:val="380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2"/>
            <w:tcW w:w="1759" w:type="dxa"/>
            <w:textDirection w:val="lrTb"/>
            <w:noWrap w:val="false"/>
          </w:tcPr>
          <w:p>
            <w:pPr>
              <w:pStyle w:val="380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736" w:type="dxa"/>
            <w:textDirection w:val="lrTb"/>
            <w:noWrap w:val="false"/>
          </w:tcPr>
          <w:p>
            <w:pPr>
              <w:pStyle w:val="380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</w:tbl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spacing w:after="100" w:before="100"/>
        <w:rPr>
          <w:rFonts w:ascii="PT Astra Serif" w:hAnsi="PT Astra Serif" w:cs="PT Astra Serif" w:eastAsia="PT Astra Serif"/>
          <w:color w:val="000000" w:themeColor="text1"/>
          <w:sz w:val="2"/>
          <w:szCs w:val="2"/>
        </w:rPr>
        <w:pBdr>
          <w:bottom w:val="single" w:sz="6" w:space="0" w:color="auto"/>
        </w:pBdr>
      </w:pPr>
      <w:r>
        <w:rPr>
          <w:rFonts w:ascii="PT Astra Serif" w:hAnsi="PT Astra Serif" w:cs="PT Astra Serif" w:eastAsia="PT Astra Serif"/>
          <w:color w:val="000000" w:themeColor="text1"/>
          <w:sz w:val="2"/>
          <w:szCs w:val="2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sectPr>
      <w:headerReference w:type="default" r:id="rId7"/>
      <w:headerReference w:type="first" r:id="rId8"/>
      <w:footerReference w:type="default" r:id="rId9"/>
      <w:footerReference w:type="first" r:id="rId10"/>
      <w:footnotePr/>
      <w:type w:val="nextPage"/>
      <w:pgSz w:w="11906" w:h="16838" w:orient="portrait"/>
      <w:pgMar w:top="1440" w:right="566" w:bottom="1440" w:left="1133" w:header="567" w:footer="567" w:gutter="0"/>
      <w:cols w:num="1" w:sep="0" w:space="1701" w:equalWidth="1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409020205020404"/>
  </w:font>
  <w:font w:name="PT Astra Serif">
    <w:panose1 w:val="020A07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rPr>
        <w:rFonts w:ascii="PT Astra Serif" w:hAnsi="PT Astra Serif" w:cs="PT Astra Serif" w:eastAsia="PT Astra Serif"/>
        <w:sz w:val="20"/>
      </w:rPr>
    </w:pPr>
    <w:r>
      <w:rPr>
        <w:rFonts w:ascii="PT Astra Serif" w:hAnsi="PT Astra Serif" w:cs="PT Astra Serif" w:eastAsia="PT Astra Serif"/>
        <w:sz w:val="20"/>
        <w:szCs w:val="2"/>
      </w:rPr>
    </w:r>
    <w:r>
      <w:rPr>
        <w:rFonts w:ascii="PT Astra Serif" w:hAnsi="PT Astra Serif" w:cs="PT Astra Serif" w:eastAsia="PT Astra Serif"/>
        <w:sz w:val="20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rPr>
        <w:rFonts w:ascii="PT Astra Serif" w:hAnsi="PT Astra Serif" w:cs="PT Astra Serif" w:eastAsia="PT Astra Serif"/>
        <w:sz w:val="20"/>
      </w:rPr>
    </w:pPr>
    <w:r>
      <w:rPr>
        <w:rFonts w:ascii="PT Astra Serif" w:hAnsi="PT Astra Serif" w:cs="PT Astra Serif" w:eastAsia="PT Astra Serif"/>
        <w:sz w:val="20"/>
        <w:szCs w:val="2"/>
      </w:rPr>
    </w:r>
    <w:r>
      <w:rPr>
        <w:rFonts w:ascii="PT Astra Serif" w:hAnsi="PT Astra Serif" w:cs="PT Astra Serif" w:eastAsia="PT Astra Serif"/>
        <w:sz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0"/>
      <w:jc w:val="center"/>
      <w:rPr>
        <w:rFonts w:ascii="PT Astra Serif" w:hAnsi="PT Astra Serif" w:cs="PT Astra Serif" w:eastAsia="PT Astra Serif"/>
      </w:rPr>
    </w:pPr>
    <w:fldSimple w:instr="PAGE \* MERGEFORMAT">
      <w:r>
        <w:rPr>
          <w:rFonts w:ascii="PT Astra Serif" w:hAnsi="PT Astra Serif" w:cs="PT Astra Serif" w:eastAsia="PT Astra Serif"/>
        </w:rPr>
        <w:t xml:space="preserve">1</w:t>
      </w:r>
    </w:fldSimple>
    <w:r>
      <w:rPr>
        <w:rFonts w:ascii="PT Astra Serif" w:hAnsi="PT Astra Serif" w:cs="PT Astra Serif" w:eastAsia="PT Astra Serif"/>
      </w:rPr>
    </w:r>
    <w:r>
      <w:rPr>
        <w:rFonts w:ascii="PT Astra Serif" w:hAnsi="PT Astra Serif" w:cs="PT Astra Serif" w:eastAsia="PT Astra Serif"/>
      </w:rPr>
    </w:r>
    <w:r>
      <w:rPr>
        <w:rFonts w:ascii="PT Astra Serif" w:hAnsi="PT Astra Serif" w:cs="PT Astra Serif" w:eastAsia="PT Astra Serif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rPr>
        <w:rFonts w:ascii="PT Astra Serif" w:hAnsi="PT Astra Serif" w:cs="PT Astra Serif" w:eastAsia="PT Astra Serif"/>
        <w:sz w:val="20"/>
      </w:rPr>
    </w:pPr>
    <w:r>
      <w:rPr>
        <w:rFonts w:ascii="PT Astra Serif" w:hAnsi="PT Astra Serif" w:cs="PT Astra Serif" w:eastAsia="PT Astra Serif"/>
        <w:sz w:val="20"/>
      </w:rPr>
    </w:r>
    <w:r>
      <w:rPr>
        <w:rFonts w:ascii="PT Astra Serif" w:hAnsi="PT Astra Serif" w:cs="PT Astra Serif" w:eastAsia="PT Astra Serif"/>
        <w:sz w:val="20"/>
      </w:rPr>
    </w:r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9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Arial" w:cs="Arial" w:eastAsia="Arial"/>
        <w:color w:val="auto"/>
        <w:spacing w:val="0"/>
        <w:position w:val="0"/>
        <w:sz w:val="20"/>
        <w:szCs w:val="22"/>
        <w:lang w:val="en-US" w:bidi="en-US" w:eastAsia="en-US"/>
      </w:rPr>
    </w:rPrDefault>
    <w:pPrDefault>
      <w:pPr>
        <w:ind w:left="0" w:right="0" w:firstLine="0"/>
        <w:jc w:val="left"/>
        <w:spacing w:lineRule="auto" w:line="240" w:after="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">
    <w:name w:val="Normal"/>
    <w:qFormat/>
  </w:style>
  <w:style w:type="paragraph" w:styleId="11">
    <w:name w:val="Heading 1"/>
    <w:basedOn w:val="8"/>
    <w:next w:val="8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8"/>
    <w:next w:val="8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8"/>
    <w:next w:val="8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8"/>
    <w:next w:val="8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8"/>
    <w:next w:val="8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8"/>
    <w:next w:val="8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8"/>
    <w:next w:val="8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8"/>
    <w:next w:val="8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8"/>
    <w:next w:val="8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8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8"/>
    <w:next w:val="8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8"/>
    <w:next w:val="8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8"/>
    <w:next w:val="8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8"/>
    <w:next w:val="8"/>
    <w:link w:val="39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8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8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paragraph" w:styleId="44">
    <w:name w:val="Caption"/>
    <w:basedOn w:val="8"/>
    <w:next w:val="8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3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auto" w:fill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auto" w:fill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auto" w:fill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auto" w:fill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auto" w:fill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auto" w:fill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auto" w:fill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auto" w:fill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2">
    <w:name w:val="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153">
    <w:name w:val="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154">
    <w:name w:val="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155">
    <w:name w:val="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156">
    <w:name w:val="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157">
    <w:name w:val="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158">
    <w:name w:val="Bordered &amp; 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9">
    <w:name w:val="Bordered &amp; 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160">
    <w:name w:val="Bordered &amp; 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161">
    <w:name w:val="Bordered &amp; 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162">
    <w:name w:val="Bordered &amp; 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163">
    <w:name w:val="Bordered &amp; 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164">
    <w:name w:val="Bordered &amp; 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165">
    <w:name w:val="Bordered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8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toc 1"/>
    <w:basedOn w:val="8"/>
    <w:next w:val="8"/>
    <w:uiPriority w:val="39"/>
    <w:unhideWhenUsed/>
    <w:pPr>
      <w:ind w:left="0" w:right="0" w:firstLine="0"/>
      <w:spacing w:after="57"/>
    </w:pPr>
  </w:style>
  <w:style w:type="paragraph" w:styleId="177">
    <w:name w:val="toc 2"/>
    <w:basedOn w:val="8"/>
    <w:next w:val="8"/>
    <w:uiPriority w:val="39"/>
    <w:unhideWhenUsed/>
    <w:pPr>
      <w:ind w:left="283" w:right="0" w:firstLine="0"/>
      <w:spacing w:after="57"/>
    </w:pPr>
  </w:style>
  <w:style w:type="paragraph" w:styleId="178">
    <w:name w:val="toc 3"/>
    <w:basedOn w:val="8"/>
    <w:next w:val="8"/>
    <w:uiPriority w:val="39"/>
    <w:unhideWhenUsed/>
    <w:pPr>
      <w:ind w:left="567" w:right="0" w:firstLine="0"/>
      <w:spacing w:after="57"/>
    </w:pPr>
  </w:style>
  <w:style w:type="paragraph" w:styleId="179">
    <w:name w:val="toc 4"/>
    <w:basedOn w:val="8"/>
    <w:next w:val="8"/>
    <w:uiPriority w:val="39"/>
    <w:unhideWhenUsed/>
    <w:pPr>
      <w:ind w:left="850" w:right="0" w:firstLine="0"/>
      <w:spacing w:after="57"/>
    </w:pPr>
  </w:style>
  <w:style w:type="paragraph" w:styleId="180">
    <w:name w:val="toc 5"/>
    <w:basedOn w:val="8"/>
    <w:next w:val="8"/>
    <w:uiPriority w:val="39"/>
    <w:unhideWhenUsed/>
    <w:pPr>
      <w:ind w:left="1134" w:right="0" w:firstLine="0"/>
      <w:spacing w:after="57"/>
    </w:pPr>
  </w:style>
  <w:style w:type="paragraph" w:styleId="181">
    <w:name w:val="toc 6"/>
    <w:basedOn w:val="8"/>
    <w:next w:val="8"/>
    <w:uiPriority w:val="39"/>
    <w:unhideWhenUsed/>
    <w:pPr>
      <w:ind w:left="1417" w:right="0" w:firstLine="0"/>
      <w:spacing w:after="57"/>
    </w:pPr>
  </w:style>
  <w:style w:type="paragraph" w:styleId="182">
    <w:name w:val="toc 7"/>
    <w:basedOn w:val="8"/>
    <w:next w:val="8"/>
    <w:uiPriority w:val="39"/>
    <w:unhideWhenUsed/>
    <w:pPr>
      <w:ind w:left="1701" w:right="0" w:firstLine="0"/>
      <w:spacing w:after="57"/>
    </w:pPr>
  </w:style>
  <w:style w:type="paragraph" w:styleId="183">
    <w:name w:val="toc 8"/>
    <w:basedOn w:val="8"/>
    <w:next w:val="8"/>
    <w:uiPriority w:val="39"/>
    <w:unhideWhenUsed/>
    <w:pPr>
      <w:ind w:left="1984" w:right="0" w:firstLine="0"/>
      <w:spacing w:after="57"/>
    </w:pPr>
  </w:style>
  <w:style w:type="paragraph" w:styleId="184">
    <w:name w:val="toc 9"/>
    <w:basedOn w:val="8"/>
    <w:next w:val="8"/>
    <w:uiPriority w:val="39"/>
    <w:unhideWhenUsed/>
    <w:pPr>
      <w:ind w:left="2268" w:right="0" w:firstLine="0"/>
      <w:spacing w:after="57"/>
    </w:pPr>
  </w:style>
  <w:style w:type="paragraph" w:styleId="185">
    <w:name w:val="TOC Heading"/>
    <w:uiPriority w:val="39"/>
    <w:unhideWhenUsed/>
  </w:style>
  <w:style w:type="paragraph" w:styleId="380" w:default="1" w:customStyle="1">
    <w:name w:val="ConsPlusNormal"/>
    <w:rPr>
      <w:rFonts w:ascii="Times New Roman" w:hAnsi="Times New Roman" w:cs="Times New Roman"/>
      <w:sz w:val="24"/>
    </w:rPr>
    <w:pPr>
      <w:widowControl w:val="off"/>
    </w:pPr>
  </w:style>
  <w:style w:type="paragraph" w:styleId="381" w:customStyle="1">
    <w:name w:val="ConsPlusNonformat"/>
    <w:rPr>
      <w:rFonts w:ascii="Courier New" w:hAnsi="Courier New" w:cs="Courier New"/>
      <w:sz w:val="20"/>
    </w:rPr>
    <w:pPr>
      <w:widowControl w:val="off"/>
    </w:pPr>
  </w:style>
  <w:style w:type="paragraph" w:styleId="382" w:customStyle="1">
    <w:name w:val="ConsPlusTitle"/>
    <w:rPr>
      <w:rFonts w:ascii="Arial" w:hAnsi="Arial" w:cs="Arial"/>
      <w:b/>
      <w:sz w:val="24"/>
    </w:rPr>
    <w:pPr>
      <w:widowControl w:val="off"/>
    </w:pPr>
  </w:style>
  <w:style w:type="paragraph" w:styleId="383" w:customStyle="1">
    <w:name w:val="ConsPlusCell"/>
    <w:rPr>
      <w:rFonts w:ascii="Courier New" w:hAnsi="Courier New" w:cs="Courier New"/>
      <w:sz w:val="20"/>
    </w:rPr>
    <w:pPr>
      <w:widowControl w:val="off"/>
    </w:pPr>
  </w:style>
  <w:style w:type="paragraph" w:styleId="384" w:customStyle="1">
    <w:name w:val="ConsPlusDocList"/>
    <w:rPr>
      <w:rFonts w:ascii="Tahoma" w:hAnsi="Tahoma" w:cs="Tahoma"/>
      <w:sz w:val="18"/>
    </w:rPr>
    <w:pPr>
      <w:widowControl w:val="off"/>
    </w:pPr>
  </w:style>
  <w:style w:type="paragraph" w:styleId="385" w:customStyle="1">
    <w:name w:val="ConsPlusTitlePage"/>
    <w:rPr>
      <w:rFonts w:ascii="Tahoma" w:hAnsi="Tahoma" w:cs="Tahoma"/>
      <w:sz w:val="20"/>
    </w:rPr>
    <w:pPr>
      <w:widowControl w:val="off"/>
    </w:pPr>
  </w:style>
  <w:style w:type="paragraph" w:styleId="386" w:customStyle="1">
    <w:name w:val="ConsPlusJurTerm"/>
    <w:rPr>
      <w:rFonts w:ascii="Tahoma" w:hAnsi="Tahoma" w:cs="Tahoma"/>
      <w:sz w:val="26"/>
    </w:rPr>
    <w:pPr>
      <w:widowControl w:val="off"/>
    </w:pPr>
  </w:style>
  <w:style w:type="paragraph" w:styleId="387" w:customStyle="1">
    <w:name w:val="ConsPlusTextList"/>
    <w:rPr>
      <w:rFonts w:ascii="Times New Roman" w:hAnsi="Times New Roman" w:cs="Times New Roman"/>
      <w:sz w:val="24"/>
    </w:rPr>
    <w:pPr>
      <w:widowControl w:val="off"/>
    </w:pPr>
  </w:style>
  <w:style w:type="paragraph" w:styleId="388" w:customStyle="1">
    <w:name w:val="ConsPlusTextList"/>
    <w:rPr>
      <w:rFonts w:ascii="Times New Roman" w:hAnsi="Times New Roman" w:cs="Times New Roman"/>
      <w:sz w:val="24"/>
    </w:rPr>
    <w:pPr>
      <w:widowControl w:val="off"/>
    </w:pPr>
  </w:style>
  <w:style w:type="character" w:styleId="3733" w:default="1">
    <w:name w:val="Default Paragraph Font"/>
    <w:uiPriority w:val="1"/>
    <w:semiHidden/>
    <w:unhideWhenUsed/>
  </w:style>
  <w:style w:type="numbering" w:styleId="3734" w:default="1">
    <w:name w:val="No List"/>
    <w:uiPriority w:val="99"/>
    <w:semiHidden/>
    <w:unhideWhenUsed/>
  </w:style>
  <w:style w:type="table" w:styleId="373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hyperlink" Target="https://login.consultant.ru/link/?req=doc&amp;base=RLAW016&amp;n=131501&amp;date=20.05.2025&amp;dst=100157&amp;field=134" TargetMode="External"/><Relationship Id="rId12" Type="http://schemas.openxmlformats.org/officeDocument/2006/relationships/hyperlink" Target="https://login.consultant.ru/link/?req=doc&amp;base=RLAW016&amp;n=131501&amp;date=20.05.2025&amp;dst=100213&amp;field=134" TargetMode="External"/><Relationship Id="rId13" Type="http://schemas.openxmlformats.org/officeDocument/2006/relationships/hyperlink" Target="https://login.consultant.ru/link/?req=doc&amp;base=RLAW016&amp;n=131501&amp;date=20.05.2025&amp;dst=100114&amp;field=134" TargetMode="External"/><Relationship Id="rId14" Type="http://schemas.openxmlformats.org/officeDocument/2006/relationships/hyperlink" Target="https://login.consultant.ru/link/?req=doc&amp;base=RLAW016&amp;n=131501&amp;date=20.05.2025&amp;dst=100114&amp;field=134" TargetMode="External"/><Relationship Id="rId15" Type="http://schemas.openxmlformats.org/officeDocument/2006/relationships/hyperlink" Target="https://login.consultant.ru/link/?req=doc&amp;base=RLAW016&amp;n=131501&amp;date=20.05.2025&amp;dst=100129&amp;field=134" TargetMode="External"/><Relationship Id="rId16" Type="http://schemas.openxmlformats.org/officeDocument/2006/relationships/hyperlink" Target="https://login.consultant.ru/link/?req=doc&amp;base=RLAW016&amp;n=131501&amp;date=20.05.2025&amp;dst=100144&amp;field=134" TargetMode="External"/><Relationship Id="rId17" Type="http://schemas.openxmlformats.org/officeDocument/2006/relationships/hyperlink" Target="https://login.consultant.ru/link/?req=doc&amp;base=RLAW016&amp;n=131501&amp;date=20.05.2025&amp;dst=100158&amp;field=134" TargetMode="External"/><Relationship Id="rId18" Type="http://schemas.openxmlformats.org/officeDocument/2006/relationships/hyperlink" Target="https://login.consultant.ru/link/?req=doc&amp;base=RLAW016&amp;n=131501&amp;date=20.05.2025&amp;dst=100159&amp;field=134" TargetMode="External"/><Relationship Id="rId19" Type="http://schemas.openxmlformats.org/officeDocument/2006/relationships/hyperlink" Target="https://login.consultant.ru/link/?req=doc&amp;base=RLAW016&amp;n=131501&amp;date=20.05.2025&amp;dst=100160&amp;field=134" TargetMode="External"/><Relationship Id="rId20" Type="http://schemas.openxmlformats.org/officeDocument/2006/relationships/hyperlink" Target="https://login.consultant.ru/link/?req=doc&amp;base=RLAW016&amp;n=131501&amp;date=20.05.2025&amp;dst=100168&amp;field=134" TargetMode="External"/><Relationship Id="rId21" Type="http://schemas.openxmlformats.org/officeDocument/2006/relationships/hyperlink" Target="https://login.consultant.ru/link/?req=doc&amp;base=RLAW016&amp;n=131501&amp;date=20.05.2025&amp;dst=100171&amp;field=134" TargetMode="External"/><Relationship Id="rId22" Type="http://schemas.openxmlformats.org/officeDocument/2006/relationships/hyperlink" Target="https://login.consultant.ru/link/?req=doc&amp;base=RLAW016&amp;n=131501&amp;date=20.05.2025&amp;dst=100172&amp;field=134" TargetMode="External"/><Relationship Id="rId23" Type="http://schemas.openxmlformats.org/officeDocument/2006/relationships/hyperlink" Target="https://login.consultant.ru/link/?req=doc&amp;base=RLAW016&amp;n=131501&amp;date=20.05.2025&amp;dst=100175&amp;field=134" TargetMode="External"/><Relationship Id="rId24" Type="http://schemas.openxmlformats.org/officeDocument/2006/relationships/hyperlink" Target="https://login.consultant.ru/link/?req=doc&amp;base=RLAW016&amp;n=131501&amp;date=20.05.2025&amp;dst=100176&amp;field=134" TargetMode="External"/><Relationship Id="rId25" Type="http://schemas.openxmlformats.org/officeDocument/2006/relationships/hyperlink" Target="https://login.consultant.ru/link/?req=doc&amp;base=RLAW016&amp;n=131501&amp;date=20.05.2025&amp;dst=100177&amp;field=134" TargetMode="External"/><Relationship Id="rId26" Type="http://schemas.openxmlformats.org/officeDocument/2006/relationships/hyperlink" Target="https://login.consultant.ru/link/?req=doc&amp;base=RLAW016&amp;n=131501&amp;date=20.05.2025&amp;dst=100176&amp;field=134" TargetMode="External"/><Relationship Id="rId27" Type="http://schemas.openxmlformats.org/officeDocument/2006/relationships/hyperlink" Target="https://login.consultant.ru/link/?req=doc&amp;base=RLAW016&amp;n=131501&amp;date=20.05.2025&amp;dst=100185&amp;field=134" TargetMode="External"/><Relationship Id="rId28" Type="http://schemas.openxmlformats.org/officeDocument/2006/relationships/hyperlink" Target="https://login.consultant.ru/link/?req=doc&amp;base=RLAW016&amp;n=131501&amp;date=20.05.2025&amp;dst=100189&amp;field=134" TargetMode="External"/><Relationship Id="rId29" Type="http://schemas.openxmlformats.org/officeDocument/2006/relationships/hyperlink" Target="https://login.consultant.ru/link/?req=doc&amp;base=RLAW016&amp;n=131501&amp;date=20.05.2025&amp;dst=100191&amp;field=134" TargetMode="External"/><Relationship Id="rId30" Type="http://schemas.openxmlformats.org/officeDocument/2006/relationships/hyperlink" Target="https://login.consultant.ru/link/?req=doc&amp;base=RLAW016&amp;n=131501&amp;date=20.05.2025&amp;dst=100202&amp;field=134" TargetMode="External"/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Р7-Офис/5.5.4.20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Администрации Губернатора и Правительства Алтайского края от 05.10.2022 N 31-а
"Об утверждении типовой формы плана работы по исполнению поручений и указаний Президента Российской Федерации и типовой формы самомониторинга по вопросам организации исполнения поручений и указаний Президента Российской Федерации"</dc:title>
  <cp:revision>1</cp:revision>
  <dcterms:created xsi:type="dcterms:W3CDTF">2025-05-20T04:27:57Z</dcterms:created>
  <dcterms:modified xsi:type="dcterms:W3CDTF">2025-05-20T05:56:52Z</dcterms:modified>
</cp:coreProperties>
</file>